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7AABD" w14:textId="77777777" w:rsidR="003F44CC" w:rsidRPr="00EE4A61" w:rsidRDefault="003F44CC" w:rsidP="003F44CC">
      <w:pPr>
        <w:jc w:val="center"/>
        <w:rPr>
          <w:b/>
          <w:sz w:val="28"/>
          <w:szCs w:val="28"/>
        </w:rPr>
      </w:pPr>
      <w:r w:rsidRPr="00EE4A61">
        <w:rPr>
          <w:b/>
          <w:sz w:val="28"/>
          <w:szCs w:val="28"/>
        </w:rPr>
        <w:t>СОВЕТ ДЕПУТАТОВ</w:t>
      </w:r>
    </w:p>
    <w:p w14:paraId="581DD8EB" w14:textId="77777777" w:rsidR="003F44CC" w:rsidRPr="00EE4A61" w:rsidRDefault="003F44CC" w:rsidP="003F4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EE4A61">
        <w:rPr>
          <w:b/>
          <w:sz w:val="28"/>
          <w:szCs w:val="28"/>
        </w:rPr>
        <w:t xml:space="preserve"> ОКРУГА МЕЩАНСКИЙ</w:t>
      </w:r>
    </w:p>
    <w:p w14:paraId="0C179B6C" w14:textId="77777777" w:rsidR="003F44CC" w:rsidRPr="00EE4A61" w:rsidRDefault="003F44CC" w:rsidP="003F44CC">
      <w:pPr>
        <w:jc w:val="center"/>
        <w:rPr>
          <w:b/>
          <w:sz w:val="28"/>
          <w:szCs w:val="28"/>
        </w:rPr>
      </w:pPr>
    </w:p>
    <w:p w14:paraId="00B22EDE" w14:textId="77777777" w:rsidR="003F44CC" w:rsidRPr="00EE4A61" w:rsidRDefault="003F44CC" w:rsidP="003F44CC">
      <w:pPr>
        <w:jc w:val="center"/>
        <w:rPr>
          <w:b/>
          <w:sz w:val="28"/>
          <w:szCs w:val="28"/>
        </w:rPr>
      </w:pPr>
      <w:r w:rsidRPr="00EE4A61">
        <w:rPr>
          <w:b/>
          <w:sz w:val="28"/>
          <w:szCs w:val="28"/>
        </w:rPr>
        <w:t>РЕШЕНИЕ</w:t>
      </w:r>
    </w:p>
    <w:p w14:paraId="31240507" w14:textId="77777777" w:rsidR="00C764CB" w:rsidRDefault="00C764CB">
      <w:pPr>
        <w:jc w:val="both"/>
        <w:rPr>
          <w:b/>
          <w:bCs/>
          <w:sz w:val="28"/>
          <w:szCs w:val="28"/>
        </w:rPr>
      </w:pPr>
    </w:p>
    <w:p w14:paraId="6A3C0FF8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5C9DA2C0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5928476B" w14:textId="77777777" w:rsidR="00F72097" w:rsidRPr="003F44CC" w:rsidRDefault="0078100A" w:rsidP="0078100A">
      <w:pPr>
        <w:ind w:hanging="709"/>
        <w:rPr>
          <w:b/>
          <w:bCs/>
          <w:color w:val="000000"/>
          <w:sz w:val="28"/>
          <w:szCs w:val="28"/>
          <w:u w:val="single"/>
        </w:rPr>
      </w:pPr>
      <w:r w:rsidRPr="003F44CC">
        <w:rPr>
          <w:b/>
          <w:bCs/>
          <w:color w:val="000000"/>
          <w:sz w:val="28"/>
          <w:szCs w:val="28"/>
          <w:u w:val="single"/>
        </w:rPr>
        <w:t xml:space="preserve">  </w:t>
      </w:r>
    </w:p>
    <w:p w14:paraId="26798461" w14:textId="0FF17E6C" w:rsidR="0078100A" w:rsidRPr="003F44CC" w:rsidRDefault="002F094C" w:rsidP="00F72097">
      <w:pPr>
        <w:ind w:hanging="1134"/>
        <w:rPr>
          <w:b/>
          <w:sz w:val="28"/>
          <w:szCs w:val="28"/>
          <w:u w:val="single"/>
        </w:rPr>
      </w:pPr>
      <w:r w:rsidRPr="003F44CC">
        <w:rPr>
          <w:b/>
          <w:bCs/>
          <w:color w:val="000000"/>
          <w:sz w:val="28"/>
          <w:szCs w:val="28"/>
          <w:u w:val="single"/>
        </w:rPr>
        <w:t>14 сентября</w:t>
      </w:r>
      <w:r w:rsidR="0078100A" w:rsidRPr="003F44CC">
        <w:rPr>
          <w:b/>
          <w:bCs/>
          <w:color w:val="000000"/>
          <w:sz w:val="28"/>
          <w:szCs w:val="28"/>
          <w:u w:val="single"/>
        </w:rPr>
        <w:t xml:space="preserve"> 2023 г.     </w:t>
      </w:r>
      <w:r w:rsidR="003F44CC">
        <w:rPr>
          <w:b/>
          <w:bCs/>
          <w:color w:val="000000"/>
          <w:sz w:val="28"/>
          <w:szCs w:val="28"/>
          <w:u w:val="single"/>
        </w:rPr>
        <w:t>№</w:t>
      </w:r>
      <w:r w:rsidR="0078100A" w:rsidRPr="003F44CC">
        <w:rPr>
          <w:b/>
          <w:bCs/>
          <w:color w:val="000000"/>
          <w:sz w:val="28"/>
          <w:szCs w:val="28"/>
          <w:u w:val="single"/>
        </w:rPr>
        <w:t xml:space="preserve"> Р-</w:t>
      </w:r>
      <w:r w:rsidRPr="003F44CC">
        <w:rPr>
          <w:b/>
          <w:bCs/>
          <w:color w:val="000000"/>
          <w:sz w:val="28"/>
          <w:szCs w:val="28"/>
          <w:u w:val="single"/>
        </w:rPr>
        <w:t>1</w:t>
      </w:r>
      <w:r w:rsidR="0078100A" w:rsidRPr="003F44CC">
        <w:rPr>
          <w:b/>
          <w:bCs/>
          <w:color w:val="000000"/>
          <w:sz w:val="28"/>
          <w:szCs w:val="28"/>
          <w:u w:val="single"/>
        </w:rPr>
        <w:t>0</w:t>
      </w:r>
      <w:r w:rsidR="00221C6D" w:rsidRPr="003F44CC">
        <w:rPr>
          <w:b/>
          <w:bCs/>
          <w:color w:val="000000"/>
          <w:sz w:val="28"/>
          <w:szCs w:val="28"/>
          <w:u w:val="single"/>
        </w:rPr>
        <w:t>9</w:t>
      </w:r>
    </w:p>
    <w:p w14:paraId="1ED854E8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6C3E0FAF" w14:textId="77777777" w:rsidR="000C4066" w:rsidRDefault="000C4066">
      <w:pPr>
        <w:jc w:val="both"/>
        <w:rPr>
          <w:b/>
          <w:bCs/>
          <w:sz w:val="28"/>
          <w:szCs w:val="28"/>
        </w:rPr>
      </w:pPr>
    </w:p>
    <w:p w14:paraId="0AA3E9D4" w14:textId="77777777" w:rsidR="00221C6D" w:rsidRDefault="00221C6D" w:rsidP="00221C6D">
      <w:pPr>
        <w:tabs>
          <w:tab w:val="left" w:pos="4820"/>
        </w:tabs>
        <w:ind w:left="-709" w:right="4535"/>
        <w:rPr>
          <w:rFonts w:eastAsia="Calibri"/>
          <w:b/>
          <w:sz w:val="28"/>
          <w:szCs w:val="28"/>
        </w:rPr>
      </w:pPr>
    </w:p>
    <w:p w14:paraId="45FD2D99" w14:textId="669203AD" w:rsidR="00221C6D" w:rsidRPr="00383628" w:rsidRDefault="00221C6D" w:rsidP="00221C6D">
      <w:pPr>
        <w:tabs>
          <w:tab w:val="left" w:pos="4820"/>
        </w:tabs>
        <w:ind w:left="-709" w:right="4535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 xml:space="preserve">О внесении изменений в решение </w:t>
      </w:r>
    </w:p>
    <w:p w14:paraId="133C4919" w14:textId="77777777" w:rsidR="00221C6D" w:rsidRDefault="00221C6D" w:rsidP="00221C6D">
      <w:pPr>
        <w:tabs>
          <w:tab w:val="left" w:pos="4820"/>
        </w:tabs>
        <w:ind w:left="-709" w:right="4535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 xml:space="preserve">Совета </w:t>
      </w:r>
      <w:r>
        <w:rPr>
          <w:rFonts w:eastAsia="Calibri"/>
          <w:b/>
          <w:sz w:val="28"/>
          <w:szCs w:val="28"/>
        </w:rPr>
        <w:t xml:space="preserve">депутатов муниципального округа </w:t>
      </w:r>
      <w:r w:rsidRPr="00383628">
        <w:rPr>
          <w:rFonts w:eastAsia="Calibri"/>
          <w:b/>
          <w:sz w:val="28"/>
          <w:szCs w:val="28"/>
        </w:rPr>
        <w:t xml:space="preserve">Мещанский от 09 февраля 2023 года </w:t>
      </w:r>
    </w:p>
    <w:p w14:paraId="1CCB1316" w14:textId="67BF5B31" w:rsidR="00221C6D" w:rsidRDefault="00221C6D" w:rsidP="00221C6D">
      <w:pPr>
        <w:tabs>
          <w:tab w:val="left" w:pos="4820"/>
        </w:tabs>
        <w:ind w:left="-709" w:right="4535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>№ Р-21</w:t>
      </w:r>
      <w:r w:rsidR="003F44CC">
        <w:rPr>
          <w:rFonts w:eastAsia="Calibri"/>
          <w:b/>
          <w:sz w:val="28"/>
          <w:szCs w:val="28"/>
        </w:rPr>
        <w:t xml:space="preserve"> «О плане дополнительных мероприятий по социально-экономическому развитию Мещанского района города Москвы в 2023 году»</w:t>
      </w:r>
    </w:p>
    <w:p w14:paraId="35A7F7ED" w14:textId="77777777" w:rsidR="00221C6D" w:rsidRPr="00383628" w:rsidRDefault="00221C6D" w:rsidP="00221C6D">
      <w:pPr>
        <w:tabs>
          <w:tab w:val="left" w:pos="4820"/>
        </w:tabs>
        <w:ind w:right="4535" w:hanging="709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 xml:space="preserve"> </w:t>
      </w:r>
    </w:p>
    <w:p w14:paraId="731CC7CF" w14:textId="77777777" w:rsidR="00221C6D" w:rsidRDefault="00221C6D" w:rsidP="00221C6D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14:paraId="1C0AD4CA" w14:textId="77777777" w:rsidR="00221C6D" w:rsidRDefault="00221C6D" w:rsidP="00221C6D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14:paraId="07DF1D23" w14:textId="410BE1B9" w:rsidR="00221C6D" w:rsidRPr="00383628" w:rsidRDefault="00221C6D" w:rsidP="003F44CC">
      <w:pPr>
        <w:autoSpaceDE w:val="0"/>
        <w:autoSpaceDN w:val="0"/>
        <w:ind w:left="-426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>В соответствии</w:t>
      </w:r>
      <w:bookmarkStart w:id="0" w:name="_Hlk140585592"/>
      <w:r w:rsidRPr="00383628">
        <w:rPr>
          <w:rFonts w:eastAsia="Calibri"/>
          <w:sz w:val="28"/>
          <w:szCs w:val="28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от </w:t>
      </w:r>
      <w:r w:rsidR="003F44CC">
        <w:rPr>
          <w:rFonts w:eastAsia="Calibri"/>
          <w:sz w:val="28"/>
          <w:szCs w:val="28"/>
        </w:rPr>
        <w:t>12 сентября</w:t>
      </w:r>
      <w:r w:rsidRPr="00383628">
        <w:rPr>
          <w:rFonts w:eastAsia="Calibri"/>
          <w:sz w:val="28"/>
          <w:szCs w:val="28"/>
        </w:rPr>
        <w:t xml:space="preserve"> 2023 года № </w:t>
      </w:r>
      <w:bookmarkEnd w:id="0"/>
      <w:r w:rsidRPr="00383628">
        <w:rPr>
          <w:rFonts w:eastAsia="Calibri"/>
          <w:sz w:val="28"/>
          <w:szCs w:val="28"/>
        </w:rPr>
        <w:t>МЩ-13-</w:t>
      </w:r>
      <w:r w:rsidR="003F44CC">
        <w:rPr>
          <w:rFonts w:eastAsia="Calibri"/>
          <w:sz w:val="28"/>
          <w:szCs w:val="28"/>
        </w:rPr>
        <w:t>709</w:t>
      </w:r>
      <w:r w:rsidRPr="00383628">
        <w:rPr>
          <w:rFonts w:eastAsia="Calibri"/>
          <w:sz w:val="28"/>
          <w:szCs w:val="28"/>
        </w:rPr>
        <w:t xml:space="preserve">/23, </w:t>
      </w:r>
      <w:r w:rsidRPr="00383628">
        <w:rPr>
          <w:rFonts w:eastAsia="Calibri"/>
          <w:b/>
          <w:sz w:val="28"/>
          <w:szCs w:val="28"/>
        </w:rPr>
        <w:t>Совет депутатов муниципального округа Мещанский решил:</w:t>
      </w:r>
    </w:p>
    <w:p w14:paraId="156D799F" w14:textId="77777777" w:rsidR="00221C6D" w:rsidRPr="00383628" w:rsidRDefault="00221C6D" w:rsidP="003F44CC">
      <w:pPr>
        <w:numPr>
          <w:ilvl w:val="0"/>
          <w:numId w:val="4"/>
        </w:numPr>
        <w:autoSpaceDE w:val="0"/>
        <w:autoSpaceDN w:val="0"/>
        <w:ind w:left="-426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 xml:space="preserve">Внести изменения в решение Совета депутатов муниципального округа Мещанский от 09 февраля 2023 года № Р-21 «О плане дополнительных мероприятий по социально-экономическому развитию Мещанского района города Москвы в 2023 году», изложив приложение к решению в редакции согласно приложению к настоящему решению. </w:t>
      </w:r>
    </w:p>
    <w:p w14:paraId="23DF7B31" w14:textId="77777777" w:rsidR="00221C6D" w:rsidRPr="00383628" w:rsidRDefault="00221C6D" w:rsidP="003F44CC">
      <w:pPr>
        <w:numPr>
          <w:ilvl w:val="0"/>
          <w:numId w:val="4"/>
        </w:numPr>
        <w:autoSpaceDE w:val="0"/>
        <w:autoSpaceDN w:val="0"/>
        <w:ind w:left="-426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>Главе управы Мещанского района города Москвы обеспечить реализацию дополнительных мероприятий, указанных в п. 1 настоящего приложения.</w:t>
      </w:r>
    </w:p>
    <w:p w14:paraId="4F85C3A4" w14:textId="77777777" w:rsidR="00221C6D" w:rsidRPr="00383628" w:rsidRDefault="00221C6D" w:rsidP="003F44CC">
      <w:pPr>
        <w:numPr>
          <w:ilvl w:val="0"/>
          <w:numId w:val="4"/>
        </w:numPr>
        <w:autoSpaceDE w:val="0"/>
        <w:autoSpaceDN w:val="0"/>
        <w:ind w:left="-426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0AFEE9AC" w14:textId="77777777" w:rsidR="003F44CC" w:rsidRDefault="00221C6D" w:rsidP="003F44CC">
      <w:pPr>
        <w:numPr>
          <w:ilvl w:val="0"/>
          <w:numId w:val="4"/>
        </w:numPr>
        <w:spacing w:line="321" w:lineRule="exact"/>
        <w:ind w:left="-567" w:right="-1" w:firstLine="709"/>
        <w:jc w:val="both"/>
        <w:rPr>
          <w:sz w:val="28"/>
        </w:rPr>
      </w:pPr>
      <w:r w:rsidRPr="00821F4C">
        <w:rPr>
          <w:sz w:val="28"/>
        </w:rPr>
        <w:t xml:space="preserve">Опубликовать настоящее решение в бюллетене «Московский муниципальный вестник» и разместить в сетевом издании </w:t>
      </w:r>
      <w:r>
        <w:rPr>
          <w:sz w:val="28"/>
        </w:rPr>
        <w:t>«</w:t>
      </w:r>
      <w:r w:rsidRPr="00821F4C">
        <w:rPr>
          <w:sz w:val="28"/>
        </w:rPr>
        <w:t xml:space="preserve">Московский </w:t>
      </w:r>
    </w:p>
    <w:p w14:paraId="59AF574C" w14:textId="5983E938" w:rsidR="00221C6D" w:rsidRPr="003B687A" w:rsidRDefault="00221C6D" w:rsidP="003F44CC">
      <w:pPr>
        <w:tabs>
          <w:tab w:val="left" w:pos="1518"/>
        </w:tabs>
        <w:spacing w:line="321" w:lineRule="exact"/>
        <w:ind w:left="-426"/>
        <w:jc w:val="both"/>
        <w:rPr>
          <w:sz w:val="28"/>
        </w:rPr>
      </w:pPr>
      <w:r w:rsidRPr="00821F4C">
        <w:rPr>
          <w:sz w:val="28"/>
        </w:rPr>
        <w:lastRenderedPageBreak/>
        <w:t>муниципальный вестник</w:t>
      </w:r>
      <w:r>
        <w:rPr>
          <w:sz w:val="28"/>
        </w:rPr>
        <w:t>»</w:t>
      </w:r>
      <w:r w:rsidRPr="00821F4C">
        <w:rPr>
          <w:sz w:val="28"/>
        </w:rPr>
        <w:t xml:space="preserve">, а также на официальном сайте муниципального округа Мещанский в информационно-телекоммуникационной сети </w:t>
      </w:r>
      <w:r>
        <w:rPr>
          <w:sz w:val="28"/>
        </w:rPr>
        <w:t>«</w:t>
      </w:r>
      <w:r w:rsidRPr="00821F4C">
        <w:rPr>
          <w:sz w:val="28"/>
        </w:rPr>
        <w:t>Интернет</w:t>
      </w:r>
      <w:r>
        <w:rPr>
          <w:sz w:val="28"/>
        </w:rPr>
        <w:t>»</w:t>
      </w:r>
      <w:r w:rsidR="003F44CC">
        <w:rPr>
          <w:sz w:val="28"/>
        </w:rPr>
        <w:t xml:space="preserve"> </w:t>
      </w:r>
      <w:r w:rsidRPr="00821F4C">
        <w:rPr>
          <w:sz w:val="28"/>
        </w:rPr>
        <w:t>(</w:t>
      </w:r>
      <w:hyperlink r:id="rId6" w:history="1">
        <w:r w:rsidRPr="003B687A">
          <w:rPr>
            <w:rStyle w:val="a4"/>
            <w:color w:val="auto"/>
            <w:sz w:val="28"/>
            <w:u w:val="none"/>
          </w:rPr>
          <w:t>www.meschane.ru</w:t>
        </w:r>
      </w:hyperlink>
      <w:r w:rsidRPr="003B687A">
        <w:rPr>
          <w:sz w:val="28"/>
        </w:rPr>
        <w:t>).</w:t>
      </w:r>
    </w:p>
    <w:p w14:paraId="36B4EDF4" w14:textId="77777777" w:rsidR="00221C6D" w:rsidRPr="00383628" w:rsidRDefault="00221C6D" w:rsidP="003F44CC">
      <w:pPr>
        <w:numPr>
          <w:ilvl w:val="0"/>
          <w:numId w:val="4"/>
        </w:numPr>
        <w:autoSpaceDE w:val="0"/>
        <w:autoSpaceDN w:val="0"/>
        <w:ind w:left="-284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>Настоящее решение вступает в силу со дня его принятия.</w:t>
      </w:r>
    </w:p>
    <w:p w14:paraId="56198055" w14:textId="3496EDF9" w:rsidR="00221C6D" w:rsidRDefault="00221C6D" w:rsidP="003F44CC">
      <w:pPr>
        <w:numPr>
          <w:ilvl w:val="0"/>
          <w:numId w:val="4"/>
        </w:numPr>
        <w:autoSpaceDE w:val="0"/>
        <w:autoSpaceDN w:val="0"/>
        <w:ind w:left="-284" w:firstLine="709"/>
        <w:jc w:val="both"/>
        <w:rPr>
          <w:rFonts w:eastAsia="Calibri"/>
          <w:sz w:val="28"/>
          <w:szCs w:val="28"/>
        </w:rPr>
      </w:pPr>
      <w:r w:rsidRPr="00383628">
        <w:rPr>
          <w:rFonts w:eastAsia="Calibri"/>
          <w:sz w:val="28"/>
          <w:szCs w:val="28"/>
        </w:rPr>
        <w:t xml:space="preserve">Контроль за исполнением настоящего решения возложить на главу муниципального округа Мещанский Толмачеву Н.С. </w:t>
      </w:r>
    </w:p>
    <w:p w14:paraId="1D344120" w14:textId="77777777" w:rsidR="003F44CC" w:rsidRPr="00383628" w:rsidRDefault="003F44CC" w:rsidP="003F44CC">
      <w:pPr>
        <w:autoSpaceDE w:val="0"/>
        <w:autoSpaceDN w:val="0"/>
        <w:ind w:left="425"/>
        <w:jc w:val="both"/>
        <w:rPr>
          <w:rFonts w:eastAsia="Calibri"/>
          <w:sz w:val="28"/>
          <w:szCs w:val="28"/>
        </w:rPr>
      </w:pPr>
    </w:p>
    <w:p w14:paraId="2B5D1CCA" w14:textId="77777777" w:rsidR="00221C6D" w:rsidRPr="00383628" w:rsidRDefault="00221C6D" w:rsidP="00221C6D">
      <w:pPr>
        <w:ind w:firstLine="709"/>
        <w:rPr>
          <w:rFonts w:eastAsia="Calibri"/>
          <w:b/>
          <w:sz w:val="28"/>
          <w:szCs w:val="28"/>
        </w:rPr>
      </w:pPr>
    </w:p>
    <w:p w14:paraId="2E26380B" w14:textId="77777777" w:rsidR="00221C6D" w:rsidRPr="00383628" w:rsidRDefault="00221C6D" w:rsidP="003F44CC">
      <w:pPr>
        <w:ind w:left="-993" w:firstLine="709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>Глава муниципального</w:t>
      </w:r>
    </w:p>
    <w:p w14:paraId="0B40BC7D" w14:textId="7E166529" w:rsidR="00221C6D" w:rsidRDefault="00221C6D" w:rsidP="003F44CC">
      <w:pPr>
        <w:ind w:left="-993" w:firstLine="709"/>
        <w:rPr>
          <w:rFonts w:eastAsia="Calibri"/>
          <w:b/>
          <w:sz w:val="28"/>
          <w:szCs w:val="28"/>
        </w:rPr>
      </w:pPr>
      <w:r w:rsidRPr="00383628">
        <w:rPr>
          <w:rFonts w:eastAsia="Calibri"/>
          <w:b/>
          <w:sz w:val="28"/>
          <w:szCs w:val="28"/>
        </w:rPr>
        <w:t xml:space="preserve">округа Мещанский      </w:t>
      </w:r>
      <w:r>
        <w:rPr>
          <w:rFonts w:eastAsia="Calibri"/>
          <w:b/>
          <w:sz w:val="28"/>
          <w:szCs w:val="28"/>
        </w:rPr>
        <w:t xml:space="preserve">   </w:t>
      </w:r>
      <w:r w:rsidRPr="00383628">
        <w:rPr>
          <w:rFonts w:eastAsia="Calibri"/>
          <w:b/>
          <w:sz w:val="28"/>
          <w:szCs w:val="28"/>
        </w:rPr>
        <w:t xml:space="preserve">                                               </w:t>
      </w:r>
      <w:r>
        <w:rPr>
          <w:rFonts w:eastAsia="Calibri"/>
          <w:b/>
          <w:sz w:val="28"/>
          <w:szCs w:val="28"/>
        </w:rPr>
        <w:t xml:space="preserve">              </w:t>
      </w:r>
      <w:proofErr w:type="spellStart"/>
      <w:r w:rsidRPr="00383628">
        <w:rPr>
          <w:rFonts w:eastAsia="Calibri"/>
          <w:b/>
          <w:sz w:val="28"/>
          <w:szCs w:val="28"/>
        </w:rPr>
        <w:t>Н.С.Толмачева</w:t>
      </w:r>
      <w:proofErr w:type="spellEnd"/>
    </w:p>
    <w:p w14:paraId="576978A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D58E32F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4FAB0ED6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EEED7CE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538B2CB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BD4C915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071CE5F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4A6E3EB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67CBF20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3C08F1C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3BE93C9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0654BC0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4F6D8A72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1AEE9E49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75D08EA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3734C7A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A425CE6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072A7B5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347C65A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06DC8EFF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6E5D7D8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27FE0F5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9C4F89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8138DDD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2A268659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54DC4998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B67979E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F90DDBA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7615C78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02ECC67B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685E683F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03CDFA11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4674CF6D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4B579C0C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54CF8DE8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1408791B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3199CE23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51290EBD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136AD4EE" w14:textId="77777777" w:rsidR="00221C6D" w:rsidRDefault="00221C6D" w:rsidP="00221C6D">
      <w:pPr>
        <w:ind w:firstLine="5103"/>
        <w:jc w:val="both"/>
        <w:rPr>
          <w:rFonts w:eastAsia="Calibri"/>
          <w:sz w:val="28"/>
          <w:szCs w:val="28"/>
        </w:rPr>
      </w:pPr>
    </w:p>
    <w:p w14:paraId="4D8BCD9E" w14:textId="2F275814" w:rsidR="00221C6D" w:rsidRPr="003B687A" w:rsidRDefault="00221C6D" w:rsidP="00221C6D">
      <w:pPr>
        <w:ind w:firstLine="4820"/>
        <w:jc w:val="both"/>
        <w:rPr>
          <w:rFonts w:eastAsia="Calibri"/>
          <w:sz w:val="28"/>
          <w:szCs w:val="28"/>
        </w:rPr>
      </w:pPr>
      <w:r w:rsidRPr="003B687A">
        <w:rPr>
          <w:rFonts w:eastAsia="Calibri"/>
          <w:sz w:val="28"/>
          <w:szCs w:val="28"/>
        </w:rPr>
        <w:t xml:space="preserve">Приложение </w:t>
      </w:r>
    </w:p>
    <w:p w14:paraId="075C07CF" w14:textId="77777777" w:rsidR="00221C6D" w:rsidRPr="003B687A" w:rsidRDefault="00221C6D" w:rsidP="00221C6D">
      <w:pPr>
        <w:ind w:firstLine="4820"/>
        <w:jc w:val="both"/>
        <w:rPr>
          <w:rFonts w:eastAsia="Calibri"/>
          <w:sz w:val="28"/>
          <w:szCs w:val="28"/>
        </w:rPr>
      </w:pPr>
      <w:r w:rsidRPr="003B687A">
        <w:rPr>
          <w:rFonts w:eastAsia="Calibri"/>
          <w:sz w:val="28"/>
          <w:szCs w:val="28"/>
        </w:rPr>
        <w:t>к решению Совета депутатов</w:t>
      </w:r>
    </w:p>
    <w:p w14:paraId="70A448C4" w14:textId="77777777" w:rsidR="00221C6D" w:rsidRPr="003B687A" w:rsidRDefault="00221C6D" w:rsidP="00221C6D">
      <w:pPr>
        <w:ind w:firstLine="4820"/>
        <w:jc w:val="both"/>
        <w:rPr>
          <w:rFonts w:eastAsia="Calibri"/>
          <w:sz w:val="28"/>
          <w:szCs w:val="28"/>
        </w:rPr>
      </w:pPr>
      <w:r w:rsidRPr="003B687A">
        <w:rPr>
          <w:rFonts w:eastAsia="Calibri"/>
          <w:sz w:val="28"/>
          <w:szCs w:val="28"/>
        </w:rPr>
        <w:t>муниципального округа Мещанский</w:t>
      </w:r>
    </w:p>
    <w:p w14:paraId="69888CB9" w14:textId="7FD4CF99" w:rsidR="00221C6D" w:rsidRPr="003B687A" w:rsidRDefault="00221C6D" w:rsidP="00221C6D">
      <w:pPr>
        <w:ind w:firstLine="4820"/>
        <w:jc w:val="both"/>
        <w:rPr>
          <w:rFonts w:eastAsia="Calibri"/>
          <w:sz w:val="28"/>
          <w:szCs w:val="28"/>
        </w:rPr>
      </w:pPr>
      <w:r w:rsidRPr="003B687A">
        <w:rPr>
          <w:rFonts w:eastAsia="Calibri"/>
          <w:sz w:val="28"/>
          <w:szCs w:val="28"/>
        </w:rPr>
        <w:t>от 14</w:t>
      </w:r>
      <w:r>
        <w:rPr>
          <w:rFonts w:eastAsia="Calibri"/>
          <w:sz w:val="28"/>
          <w:szCs w:val="28"/>
        </w:rPr>
        <w:t xml:space="preserve"> сентября </w:t>
      </w:r>
      <w:r w:rsidRPr="003B687A">
        <w:rPr>
          <w:rFonts w:eastAsia="Calibri"/>
          <w:sz w:val="28"/>
          <w:szCs w:val="28"/>
        </w:rPr>
        <w:t>2023 года № Р-</w:t>
      </w:r>
      <w:r>
        <w:rPr>
          <w:rFonts w:eastAsia="Calibri"/>
          <w:sz w:val="28"/>
          <w:szCs w:val="28"/>
        </w:rPr>
        <w:t>109</w:t>
      </w:r>
    </w:p>
    <w:p w14:paraId="368B896C" w14:textId="77777777" w:rsidR="00221C6D" w:rsidRPr="003B687A" w:rsidRDefault="00221C6D" w:rsidP="00221C6D">
      <w:pPr>
        <w:jc w:val="center"/>
        <w:rPr>
          <w:rFonts w:eastAsia="Calibri"/>
          <w:b/>
          <w:sz w:val="28"/>
          <w:szCs w:val="28"/>
        </w:rPr>
      </w:pPr>
    </w:p>
    <w:p w14:paraId="371EDE7A" w14:textId="77777777" w:rsidR="00221C6D" w:rsidRDefault="00221C6D" w:rsidP="00221C6D">
      <w:pPr>
        <w:jc w:val="center"/>
        <w:rPr>
          <w:rFonts w:eastAsia="Calibri"/>
          <w:b/>
          <w:sz w:val="28"/>
          <w:szCs w:val="28"/>
        </w:rPr>
      </w:pPr>
    </w:p>
    <w:p w14:paraId="2223C383" w14:textId="222D18D8" w:rsidR="00221C6D" w:rsidRPr="003B687A" w:rsidRDefault="00221C6D" w:rsidP="00221C6D">
      <w:pPr>
        <w:jc w:val="center"/>
        <w:rPr>
          <w:rFonts w:eastAsia="Calibri"/>
          <w:b/>
          <w:sz w:val="28"/>
          <w:szCs w:val="28"/>
        </w:rPr>
      </w:pPr>
      <w:r w:rsidRPr="003B687A">
        <w:rPr>
          <w:rFonts w:eastAsia="Calibri"/>
          <w:b/>
          <w:sz w:val="28"/>
          <w:szCs w:val="28"/>
        </w:rPr>
        <w:t>План дополнительных мероприятий</w:t>
      </w:r>
    </w:p>
    <w:p w14:paraId="511032CF" w14:textId="77777777" w:rsidR="00221C6D" w:rsidRDefault="00221C6D" w:rsidP="00221C6D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</w:rPr>
      </w:pPr>
      <w:r w:rsidRPr="003B687A">
        <w:rPr>
          <w:rFonts w:eastAsia="Calibri"/>
          <w:b/>
          <w:sz w:val="28"/>
          <w:szCs w:val="28"/>
        </w:rPr>
        <w:tab/>
        <w:t>по социально-экономическому развитию Мещанского района в 2023 году</w:t>
      </w:r>
    </w:p>
    <w:p w14:paraId="45041BEC" w14:textId="77777777" w:rsidR="00221C6D" w:rsidRPr="003B687A" w:rsidRDefault="00221C6D" w:rsidP="00221C6D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</w:rPr>
      </w:pPr>
    </w:p>
    <w:p w14:paraId="757A0E35" w14:textId="77777777" w:rsidR="00221C6D" w:rsidRPr="003B687A" w:rsidRDefault="00221C6D" w:rsidP="00221C6D">
      <w:pPr>
        <w:tabs>
          <w:tab w:val="center" w:pos="4677"/>
          <w:tab w:val="right" w:pos="9355"/>
        </w:tabs>
        <w:rPr>
          <w:rFonts w:eastAsia="Calibri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4"/>
        <w:gridCol w:w="2877"/>
        <w:gridCol w:w="4121"/>
        <w:gridCol w:w="1753"/>
      </w:tblGrid>
      <w:tr w:rsidR="00221C6D" w:rsidRPr="003B687A" w14:paraId="73A20402" w14:textId="77777777" w:rsidTr="00103B72">
        <w:tc>
          <w:tcPr>
            <w:tcW w:w="594" w:type="dxa"/>
          </w:tcPr>
          <w:p w14:paraId="667FED6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№</w:t>
            </w:r>
            <w:r w:rsidRPr="003B687A">
              <w:rPr>
                <w:rFonts w:eastAsia="Calibri"/>
                <w:sz w:val="28"/>
                <w:szCs w:val="28"/>
              </w:rPr>
              <w:br/>
              <w:t>п</w:t>
            </w:r>
            <w:r w:rsidRPr="003B687A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3B687A"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2945" w:type="dxa"/>
          </w:tcPr>
          <w:p w14:paraId="54C2924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Наименование</w:t>
            </w:r>
            <w:r w:rsidRPr="003B687A">
              <w:rPr>
                <w:rFonts w:eastAsia="Calibri"/>
                <w:sz w:val="28"/>
                <w:szCs w:val="28"/>
              </w:rPr>
              <w:br/>
              <w:t>направления</w:t>
            </w:r>
            <w:r w:rsidRPr="003B687A">
              <w:rPr>
                <w:rFonts w:eastAsia="Calibri"/>
                <w:sz w:val="28"/>
                <w:szCs w:val="28"/>
              </w:rPr>
              <w:br/>
              <w:t>расходования</w:t>
            </w:r>
            <w:r w:rsidRPr="003B687A">
              <w:rPr>
                <w:rFonts w:eastAsia="Calibri"/>
                <w:sz w:val="28"/>
                <w:szCs w:val="28"/>
              </w:rPr>
              <w:br/>
              <w:t>средств</w:t>
            </w:r>
          </w:p>
        </w:tc>
        <w:tc>
          <w:tcPr>
            <w:tcW w:w="4253" w:type="dxa"/>
          </w:tcPr>
          <w:p w14:paraId="4771B6A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Адреса</w:t>
            </w:r>
          </w:p>
        </w:tc>
        <w:tc>
          <w:tcPr>
            <w:tcW w:w="1758" w:type="dxa"/>
          </w:tcPr>
          <w:p w14:paraId="70792C3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Сумма расходов</w:t>
            </w:r>
            <w:r w:rsidRPr="003B687A">
              <w:rPr>
                <w:rFonts w:eastAsia="Calibri"/>
                <w:sz w:val="28"/>
                <w:szCs w:val="28"/>
              </w:rPr>
              <w:br/>
              <w:t>(руб.)</w:t>
            </w:r>
          </w:p>
        </w:tc>
      </w:tr>
      <w:tr w:rsidR="00221C6D" w:rsidRPr="003B687A" w14:paraId="12B5B15E" w14:textId="77777777" w:rsidTr="00103B72">
        <w:tc>
          <w:tcPr>
            <w:tcW w:w="594" w:type="dxa"/>
          </w:tcPr>
          <w:p w14:paraId="2980AC4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945" w:type="dxa"/>
          </w:tcPr>
          <w:p w14:paraId="485CDFE7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Замена окон в местах</w:t>
            </w:r>
            <w:r w:rsidRPr="003B687A">
              <w:rPr>
                <w:rFonts w:eastAsia="Calibri"/>
                <w:sz w:val="28"/>
                <w:szCs w:val="28"/>
              </w:rPr>
              <w:br/>
              <w:t>общего пользования</w:t>
            </w:r>
          </w:p>
        </w:tc>
        <w:tc>
          <w:tcPr>
            <w:tcW w:w="4253" w:type="dxa"/>
          </w:tcPr>
          <w:p w14:paraId="2E0673CA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Рождественский бул.,</w:t>
            </w:r>
            <w:r w:rsidRPr="003B687A">
              <w:rPr>
                <w:rFonts w:eastAsia="Calibri"/>
                <w:sz w:val="28"/>
                <w:szCs w:val="28"/>
              </w:rPr>
              <w:br/>
              <w:t>д. 21, стр. 2</w:t>
            </w:r>
          </w:p>
        </w:tc>
        <w:tc>
          <w:tcPr>
            <w:tcW w:w="1758" w:type="dxa"/>
          </w:tcPr>
          <w:p w14:paraId="4894E22D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304 748,18</w:t>
            </w:r>
          </w:p>
        </w:tc>
      </w:tr>
      <w:tr w:rsidR="00221C6D" w:rsidRPr="003B687A" w14:paraId="24410CE3" w14:textId="77777777" w:rsidTr="00103B72">
        <w:tc>
          <w:tcPr>
            <w:tcW w:w="594" w:type="dxa"/>
            <w:vMerge w:val="restart"/>
          </w:tcPr>
          <w:p w14:paraId="5F620E8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 xml:space="preserve">2.  </w:t>
            </w:r>
          </w:p>
        </w:tc>
        <w:tc>
          <w:tcPr>
            <w:tcW w:w="2945" w:type="dxa"/>
            <w:vMerge w:val="restart"/>
          </w:tcPr>
          <w:p w14:paraId="4FD457C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Установка пандусов</w:t>
            </w:r>
          </w:p>
        </w:tc>
        <w:tc>
          <w:tcPr>
            <w:tcW w:w="4253" w:type="dxa"/>
          </w:tcPr>
          <w:p w14:paraId="2037C44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Проспект Мира, д.38, под.4</w:t>
            </w:r>
          </w:p>
        </w:tc>
        <w:tc>
          <w:tcPr>
            <w:tcW w:w="1758" w:type="dxa"/>
            <w:vMerge w:val="restart"/>
          </w:tcPr>
          <w:p w14:paraId="1672D6D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4EA84B7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29642D3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03282D3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375A74D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300 000,00</w:t>
            </w:r>
          </w:p>
        </w:tc>
      </w:tr>
      <w:tr w:rsidR="00221C6D" w:rsidRPr="003B687A" w14:paraId="65CFABBE" w14:textId="77777777" w:rsidTr="00103B72">
        <w:tc>
          <w:tcPr>
            <w:tcW w:w="594" w:type="dxa"/>
            <w:vMerge/>
          </w:tcPr>
          <w:p w14:paraId="6E983475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60215E1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B23A6A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Проспект Мира, д.79, под.6</w:t>
            </w:r>
          </w:p>
        </w:tc>
        <w:tc>
          <w:tcPr>
            <w:tcW w:w="1758" w:type="dxa"/>
            <w:vMerge/>
          </w:tcPr>
          <w:p w14:paraId="21BCDF4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3D089F41" w14:textId="77777777" w:rsidTr="00103B72">
        <w:tc>
          <w:tcPr>
            <w:tcW w:w="594" w:type="dxa"/>
            <w:vMerge/>
          </w:tcPr>
          <w:p w14:paraId="6AFC944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76D0619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33CF84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Проспект Мира, д.54, под.3</w:t>
            </w:r>
          </w:p>
        </w:tc>
        <w:tc>
          <w:tcPr>
            <w:tcW w:w="1758" w:type="dxa"/>
            <w:vMerge/>
          </w:tcPr>
          <w:p w14:paraId="450DC9E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5F7830E0" w14:textId="77777777" w:rsidTr="00103B72">
        <w:tc>
          <w:tcPr>
            <w:tcW w:w="594" w:type="dxa"/>
            <w:vMerge/>
          </w:tcPr>
          <w:p w14:paraId="0ED25AC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36F0654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F6ADD8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М. Сухаревска</w:t>
            </w:r>
            <w:bookmarkStart w:id="1" w:name="_GoBack"/>
            <w:bookmarkEnd w:id="1"/>
            <w:r w:rsidRPr="003B687A">
              <w:rPr>
                <w:rFonts w:eastAsia="Calibri"/>
                <w:sz w:val="28"/>
                <w:szCs w:val="28"/>
              </w:rPr>
              <w:t>я пл., д.2/4, под.2</w:t>
            </w:r>
          </w:p>
        </w:tc>
        <w:tc>
          <w:tcPr>
            <w:tcW w:w="1758" w:type="dxa"/>
            <w:vMerge/>
          </w:tcPr>
          <w:p w14:paraId="01C0E0A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6278BF9E" w14:textId="77777777" w:rsidTr="00103B72">
        <w:tc>
          <w:tcPr>
            <w:tcW w:w="594" w:type="dxa"/>
            <w:vMerge/>
          </w:tcPr>
          <w:p w14:paraId="20F7EE07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6273353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8CC90E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ул. Дурова, д.13/1, под.1</w:t>
            </w:r>
          </w:p>
        </w:tc>
        <w:tc>
          <w:tcPr>
            <w:tcW w:w="1758" w:type="dxa"/>
            <w:vMerge/>
          </w:tcPr>
          <w:p w14:paraId="5AE01B0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759F9B9A" w14:textId="77777777" w:rsidTr="00103B72">
        <w:tc>
          <w:tcPr>
            <w:tcW w:w="594" w:type="dxa"/>
            <w:vMerge/>
          </w:tcPr>
          <w:p w14:paraId="4D5BEA7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5A3E977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E44BD7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Проспект Мира, д.70, под.2</w:t>
            </w:r>
          </w:p>
        </w:tc>
        <w:tc>
          <w:tcPr>
            <w:tcW w:w="1758" w:type="dxa"/>
            <w:vMerge/>
          </w:tcPr>
          <w:p w14:paraId="1E246767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4952A217" w14:textId="77777777" w:rsidTr="00103B72">
        <w:tc>
          <w:tcPr>
            <w:tcW w:w="594" w:type="dxa"/>
            <w:vMerge/>
          </w:tcPr>
          <w:p w14:paraId="0721643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270DB8B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4751E0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Б. Переяславская ул., д.15, под.2</w:t>
            </w:r>
          </w:p>
        </w:tc>
        <w:tc>
          <w:tcPr>
            <w:tcW w:w="1758" w:type="dxa"/>
            <w:vMerge/>
          </w:tcPr>
          <w:p w14:paraId="2C0EA81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2340DB0F" w14:textId="77777777" w:rsidTr="00103B72">
        <w:tc>
          <w:tcPr>
            <w:tcW w:w="594" w:type="dxa"/>
            <w:vMerge/>
          </w:tcPr>
          <w:p w14:paraId="0221273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4CEB5C0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C363E9A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По заявлениям жителей</w:t>
            </w:r>
          </w:p>
        </w:tc>
        <w:tc>
          <w:tcPr>
            <w:tcW w:w="1758" w:type="dxa"/>
            <w:vMerge/>
          </w:tcPr>
          <w:p w14:paraId="480C846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31578BC4" w14:textId="77777777" w:rsidTr="00103B72">
        <w:tc>
          <w:tcPr>
            <w:tcW w:w="594" w:type="dxa"/>
            <w:vMerge w:val="restart"/>
          </w:tcPr>
          <w:p w14:paraId="0A208E4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945" w:type="dxa"/>
            <w:vMerge w:val="restart"/>
          </w:tcPr>
          <w:p w14:paraId="1DFF7D6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 xml:space="preserve">Замена дверей </w:t>
            </w:r>
            <w:r w:rsidRPr="003B687A">
              <w:rPr>
                <w:rFonts w:eastAsia="Calibri"/>
                <w:sz w:val="28"/>
                <w:szCs w:val="28"/>
              </w:rPr>
              <w:br/>
              <w:t>входных групп</w:t>
            </w:r>
          </w:p>
        </w:tc>
        <w:tc>
          <w:tcPr>
            <w:tcW w:w="4253" w:type="dxa"/>
          </w:tcPr>
          <w:p w14:paraId="6D7BC8EA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Неглинная ул., д.</w:t>
            </w:r>
            <w:r w:rsidRPr="003B68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B687A">
              <w:rPr>
                <w:rFonts w:eastAsia="Calibri"/>
                <w:sz w:val="28"/>
                <w:szCs w:val="28"/>
              </w:rPr>
              <w:t>16</w:t>
            </w:r>
            <w:r w:rsidRPr="003B687A">
              <w:rPr>
                <w:rFonts w:eastAsia="Calibri"/>
                <w:sz w:val="28"/>
                <w:szCs w:val="28"/>
                <w:lang w:val="en-US"/>
              </w:rPr>
              <w:t>/2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687A">
              <w:rPr>
                <w:rFonts w:eastAsia="Calibri"/>
                <w:sz w:val="28"/>
                <w:szCs w:val="28"/>
              </w:rPr>
              <w:t>стр. 3</w:t>
            </w:r>
          </w:p>
        </w:tc>
        <w:tc>
          <w:tcPr>
            <w:tcW w:w="1758" w:type="dxa"/>
            <w:vMerge w:val="restart"/>
          </w:tcPr>
          <w:p w14:paraId="40D79EB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2AEF8C2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42E048D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2 337 482,45</w:t>
            </w:r>
          </w:p>
        </w:tc>
      </w:tr>
      <w:tr w:rsidR="00221C6D" w:rsidRPr="003B687A" w14:paraId="425BB7E1" w14:textId="77777777" w:rsidTr="00103B72">
        <w:tc>
          <w:tcPr>
            <w:tcW w:w="594" w:type="dxa"/>
            <w:vMerge/>
          </w:tcPr>
          <w:p w14:paraId="0699BD5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5302667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E228AC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Мира пр-т, д. 7, стр. 1</w:t>
            </w:r>
          </w:p>
        </w:tc>
        <w:tc>
          <w:tcPr>
            <w:tcW w:w="1758" w:type="dxa"/>
            <w:vMerge/>
          </w:tcPr>
          <w:p w14:paraId="2E31AA3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02226FF4" w14:textId="77777777" w:rsidTr="00103B72">
        <w:tc>
          <w:tcPr>
            <w:tcW w:w="594" w:type="dxa"/>
            <w:vMerge/>
          </w:tcPr>
          <w:p w14:paraId="53A9F98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3AD73C4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E30A0D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Щепкина ул., д. 25</w:t>
            </w:r>
            <w:r w:rsidRPr="003B687A">
              <w:rPr>
                <w:rFonts w:eastAsia="Calibri"/>
                <w:sz w:val="28"/>
                <w:szCs w:val="28"/>
                <w:lang w:val="en-US"/>
              </w:rPr>
              <w:t>/20</w:t>
            </w:r>
          </w:p>
        </w:tc>
        <w:tc>
          <w:tcPr>
            <w:tcW w:w="1758" w:type="dxa"/>
            <w:vMerge/>
          </w:tcPr>
          <w:p w14:paraId="5A9786FD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2822FA6F" w14:textId="77777777" w:rsidTr="00103B72">
        <w:tc>
          <w:tcPr>
            <w:tcW w:w="594" w:type="dxa"/>
            <w:vMerge/>
          </w:tcPr>
          <w:p w14:paraId="7E2DA78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3880AF4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BD0067D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Колокольников пер.,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687A">
              <w:rPr>
                <w:rFonts w:eastAsia="Calibri"/>
                <w:sz w:val="28"/>
                <w:szCs w:val="28"/>
              </w:rPr>
              <w:t>д.6</w:t>
            </w:r>
          </w:p>
        </w:tc>
        <w:tc>
          <w:tcPr>
            <w:tcW w:w="1758" w:type="dxa"/>
            <w:vMerge/>
          </w:tcPr>
          <w:p w14:paraId="3695B3E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1DE9ED78" w14:textId="77777777" w:rsidTr="00103B72">
        <w:tc>
          <w:tcPr>
            <w:tcW w:w="594" w:type="dxa"/>
            <w:vMerge w:val="restart"/>
          </w:tcPr>
          <w:p w14:paraId="60EE4E8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945" w:type="dxa"/>
            <w:vMerge w:val="restart"/>
          </w:tcPr>
          <w:p w14:paraId="3147D24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Замена выпусков</w:t>
            </w:r>
            <w:r w:rsidRPr="003B687A">
              <w:rPr>
                <w:rFonts w:eastAsia="Calibri"/>
                <w:sz w:val="28"/>
                <w:szCs w:val="28"/>
              </w:rPr>
              <w:br/>
              <w:t>систем</w:t>
            </w:r>
            <w:r w:rsidRPr="003B687A">
              <w:rPr>
                <w:rFonts w:eastAsia="Calibri"/>
                <w:sz w:val="28"/>
                <w:szCs w:val="28"/>
              </w:rPr>
              <w:br/>
              <w:t>водоотведения</w:t>
            </w:r>
          </w:p>
        </w:tc>
        <w:tc>
          <w:tcPr>
            <w:tcW w:w="4253" w:type="dxa"/>
          </w:tcPr>
          <w:p w14:paraId="2B5AFF4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Гиляровского ул., д.56</w:t>
            </w:r>
          </w:p>
        </w:tc>
        <w:tc>
          <w:tcPr>
            <w:tcW w:w="1758" w:type="dxa"/>
            <w:vMerge w:val="restart"/>
          </w:tcPr>
          <w:p w14:paraId="5D01236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0FB939D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4FEC786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14:paraId="3DD48B1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1 444 366,00</w:t>
            </w:r>
          </w:p>
        </w:tc>
      </w:tr>
      <w:tr w:rsidR="00221C6D" w:rsidRPr="003B687A" w14:paraId="6C9545D8" w14:textId="77777777" w:rsidTr="00103B72">
        <w:tc>
          <w:tcPr>
            <w:tcW w:w="594" w:type="dxa"/>
            <w:vMerge/>
          </w:tcPr>
          <w:p w14:paraId="3247D9D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097C6D9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583F51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Пр-т Мира, д.46А</w:t>
            </w:r>
          </w:p>
        </w:tc>
        <w:tc>
          <w:tcPr>
            <w:tcW w:w="1758" w:type="dxa"/>
            <w:vMerge/>
          </w:tcPr>
          <w:p w14:paraId="325E7402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38045257" w14:textId="77777777" w:rsidTr="00103B72">
        <w:tc>
          <w:tcPr>
            <w:tcW w:w="594" w:type="dxa"/>
            <w:vMerge/>
          </w:tcPr>
          <w:p w14:paraId="35A5567F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22F416B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9171B8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Пр-т Мира, д. 54</w:t>
            </w:r>
          </w:p>
        </w:tc>
        <w:tc>
          <w:tcPr>
            <w:tcW w:w="1758" w:type="dxa"/>
            <w:vMerge/>
          </w:tcPr>
          <w:p w14:paraId="5687EFB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7B7881B7" w14:textId="77777777" w:rsidTr="00103B72">
        <w:tc>
          <w:tcPr>
            <w:tcW w:w="594" w:type="dxa"/>
            <w:vMerge/>
          </w:tcPr>
          <w:p w14:paraId="18D7AE0C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253CBF0E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7A3482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B687A">
              <w:rPr>
                <w:rFonts w:eastAsia="Calibri"/>
                <w:sz w:val="28"/>
                <w:szCs w:val="28"/>
              </w:rPr>
              <w:t>Ср.Переяславская</w:t>
            </w:r>
            <w:proofErr w:type="spellEnd"/>
            <w:r w:rsidRPr="003B687A">
              <w:rPr>
                <w:rFonts w:eastAsia="Calibri"/>
                <w:sz w:val="28"/>
                <w:szCs w:val="28"/>
              </w:rPr>
              <w:t xml:space="preserve"> ул.,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687A">
              <w:rPr>
                <w:rFonts w:eastAsia="Calibri"/>
                <w:sz w:val="28"/>
                <w:szCs w:val="28"/>
              </w:rPr>
              <w:t>д. 2</w:t>
            </w:r>
          </w:p>
        </w:tc>
        <w:tc>
          <w:tcPr>
            <w:tcW w:w="1758" w:type="dxa"/>
            <w:vMerge/>
          </w:tcPr>
          <w:p w14:paraId="393D307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6F46B98C" w14:textId="77777777" w:rsidTr="00103B72">
        <w:tc>
          <w:tcPr>
            <w:tcW w:w="594" w:type="dxa"/>
            <w:vMerge/>
          </w:tcPr>
          <w:p w14:paraId="591556C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22AF99C4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5AABCE2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М. Сухаревская пл.,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687A">
              <w:rPr>
                <w:rFonts w:eastAsia="Calibri"/>
                <w:sz w:val="28"/>
                <w:szCs w:val="28"/>
              </w:rPr>
              <w:t>д. 1, стр. 1</w:t>
            </w:r>
          </w:p>
        </w:tc>
        <w:tc>
          <w:tcPr>
            <w:tcW w:w="1758" w:type="dxa"/>
            <w:vMerge/>
          </w:tcPr>
          <w:p w14:paraId="421D0B4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6D4F1A1E" w14:textId="77777777" w:rsidTr="00103B72">
        <w:tc>
          <w:tcPr>
            <w:tcW w:w="594" w:type="dxa"/>
            <w:vMerge/>
          </w:tcPr>
          <w:p w14:paraId="07491B6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14:paraId="1AAC4B41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CFCF7B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Печатников пер., д.26</w:t>
            </w:r>
          </w:p>
        </w:tc>
        <w:tc>
          <w:tcPr>
            <w:tcW w:w="1758" w:type="dxa"/>
            <w:vMerge/>
          </w:tcPr>
          <w:p w14:paraId="65579DD6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221C6D" w:rsidRPr="003B687A" w14:paraId="50C50F46" w14:textId="77777777" w:rsidTr="00103B72">
        <w:tc>
          <w:tcPr>
            <w:tcW w:w="594" w:type="dxa"/>
          </w:tcPr>
          <w:p w14:paraId="0EA9E90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945" w:type="dxa"/>
          </w:tcPr>
          <w:p w14:paraId="275CD22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Оказание материальной помощи</w:t>
            </w:r>
          </w:p>
        </w:tc>
        <w:tc>
          <w:tcPr>
            <w:tcW w:w="4253" w:type="dxa"/>
          </w:tcPr>
          <w:p w14:paraId="2EF73FF8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По заявлениям жителей</w:t>
            </w:r>
          </w:p>
        </w:tc>
        <w:tc>
          <w:tcPr>
            <w:tcW w:w="1758" w:type="dxa"/>
          </w:tcPr>
          <w:p w14:paraId="5E5DD519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535 122,41</w:t>
            </w:r>
          </w:p>
        </w:tc>
      </w:tr>
      <w:tr w:rsidR="00221C6D" w:rsidRPr="003B687A" w14:paraId="2F8120D3" w14:textId="77777777" w:rsidTr="00103B72">
        <w:tc>
          <w:tcPr>
            <w:tcW w:w="594" w:type="dxa"/>
          </w:tcPr>
          <w:p w14:paraId="32E7DF8D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5" w:type="dxa"/>
          </w:tcPr>
          <w:p w14:paraId="0477E603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4253" w:type="dxa"/>
          </w:tcPr>
          <w:p w14:paraId="06BFC700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8" w:type="dxa"/>
          </w:tcPr>
          <w:p w14:paraId="0642108A" w14:textId="77777777" w:rsidR="00221C6D" w:rsidRPr="003B687A" w:rsidRDefault="00221C6D" w:rsidP="00103B72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3B687A">
              <w:rPr>
                <w:rFonts w:eastAsia="Calibri"/>
                <w:sz w:val="28"/>
                <w:szCs w:val="28"/>
              </w:rPr>
              <w:t>4 921 719,04</w:t>
            </w:r>
          </w:p>
        </w:tc>
      </w:tr>
    </w:tbl>
    <w:p w14:paraId="6BF01313" w14:textId="6679EBFE" w:rsidR="002F094C" w:rsidRDefault="002F094C">
      <w:pPr>
        <w:jc w:val="center"/>
        <w:rPr>
          <w:sz w:val="28"/>
          <w:szCs w:val="28"/>
        </w:rPr>
      </w:pPr>
    </w:p>
    <w:sectPr w:rsidR="002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00058"/>
    <w:rsid w:val="00072C1E"/>
    <w:rsid w:val="000773A6"/>
    <w:rsid w:val="0009281B"/>
    <w:rsid w:val="000B1A9C"/>
    <w:rsid w:val="000B42FA"/>
    <w:rsid w:val="000C4066"/>
    <w:rsid w:val="00144395"/>
    <w:rsid w:val="00165EEA"/>
    <w:rsid w:val="00167BD1"/>
    <w:rsid w:val="001D054E"/>
    <w:rsid w:val="00221C6D"/>
    <w:rsid w:val="00252830"/>
    <w:rsid w:val="00282121"/>
    <w:rsid w:val="00287601"/>
    <w:rsid w:val="002A6CC1"/>
    <w:rsid w:val="002D5EA9"/>
    <w:rsid w:val="002E06E0"/>
    <w:rsid w:val="002E3206"/>
    <w:rsid w:val="002E6616"/>
    <w:rsid w:val="002F094C"/>
    <w:rsid w:val="002F3871"/>
    <w:rsid w:val="002F62B6"/>
    <w:rsid w:val="0039015D"/>
    <w:rsid w:val="003C2044"/>
    <w:rsid w:val="003D53AA"/>
    <w:rsid w:val="003F0E25"/>
    <w:rsid w:val="003F44CC"/>
    <w:rsid w:val="00442DD9"/>
    <w:rsid w:val="00446BC4"/>
    <w:rsid w:val="004C5A2F"/>
    <w:rsid w:val="004D6E86"/>
    <w:rsid w:val="004E7B60"/>
    <w:rsid w:val="00500FE2"/>
    <w:rsid w:val="0051036A"/>
    <w:rsid w:val="005201D9"/>
    <w:rsid w:val="0052236D"/>
    <w:rsid w:val="005519F4"/>
    <w:rsid w:val="005721C4"/>
    <w:rsid w:val="005903F5"/>
    <w:rsid w:val="005A1213"/>
    <w:rsid w:val="00632049"/>
    <w:rsid w:val="00634FD2"/>
    <w:rsid w:val="006A1910"/>
    <w:rsid w:val="006C1B30"/>
    <w:rsid w:val="006F2336"/>
    <w:rsid w:val="006F2373"/>
    <w:rsid w:val="0070308A"/>
    <w:rsid w:val="00704A72"/>
    <w:rsid w:val="00714862"/>
    <w:rsid w:val="0076008E"/>
    <w:rsid w:val="0078100A"/>
    <w:rsid w:val="00791C57"/>
    <w:rsid w:val="007E1D74"/>
    <w:rsid w:val="00806C88"/>
    <w:rsid w:val="00822B83"/>
    <w:rsid w:val="00856E65"/>
    <w:rsid w:val="00860935"/>
    <w:rsid w:val="00862669"/>
    <w:rsid w:val="008C32E0"/>
    <w:rsid w:val="008E4B10"/>
    <w:rsid w:val="008E7CAA"/>
    <w:rsid w:val="0090219F"/>
    <w:rsid w:val="0091022E"/>
    <w:rsid w:val="0093444C"/>
    <w:rsid w:val="009B4832"/>
    <w:rsid w:val="009C3A19"/>
    <w:rsid w:val="009D1597"/>
    <w:rsid w:val="009E41A6"/>
    <w:rsid w:val="009F36B6"/>
    <w:rsid w:val="009F5D82"/>
    <w:rsid w:val="00A17A1C"/>
    <w:rsid w:val="00A17B8C"/>
    <w:rsid w:val="00A40219"/>
    <w:rsid w:val="00A50DE8"/>
    <w:rsid w:val="00A93CCA"/>
    <w:rsid w:val="00AD27CC"/>
    <w:rsid w:val="00B11609"/>
    <w:rsid w:val="00B309F6"/>
    <w:rsid w:val="00B60A4B"/>
    <w:rsid w:val="00B91E05"/>
    <w:rsid w:val="00BB441A"/>
    <w:rsid w:val="00BE243D"/>
    <w:rsid w:val="00C44799"/>
    <w:rsid w:val="00C764CB"/>
    <w:rsid w:val="00C81522"/>
    <w:rsid w:val="00D012AF"/>
    <w:rsid w:val="00D02E80"/>
    <w:rsid w:val="00D416E6"/>
    <w:rsid w:val="00D42502"/>
    <w:rsid w:val="00D649EF"/>
    <w:rsid w:val="00D8624D"/>
    <w:rsid w:val="00E41B28"/>
    <w:rsid w:val="00E72900"/>
    <w:rsid w:val="00E81CEF"/>
    <w:rsid w:val="00ED67EF"/>
    <w:rsid w:val="00F53810"/>
    <w:rsid w:val="00F72097"/>
    <w:rsid w:val="00F93FDB"/>
    <w:rsid w:val="00FB35C2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2A4B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F094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094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F09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2F09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f">
    <w:name w:val="Normal (Web)"/>
    <w:basedOn w:val="a"/>
    <w:uiPriority w:val="99"/>
    <w:unhideWhenUsed/>
    <w:rsid w:val="002F094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2F094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094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0">
    <w:name w:val="НАзвание главы"/>
    <w:uiPriority w:val="99"/>
    <w:semiHidden/>
    <w:rsid w:val="002F094C"/>
    <w:pPr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статьи Знак"/>
    <w:qFormat/>
    <w:rsid w:val="002F094C"/>
    <w:rPr>
      <w:b/>
      <w:bCs w:val="0"/>
      <w:sz w:val="24"/>
      <w:szCs w:val="24"/>
      <w:lang w:val="ru-RU" w:eastAsia="ru-RU" w:bidi="ar-SA"/>
    </w:rPr>
  </w:style>
  <w:style w:type="character" w:customStyle="1" w:styleId="af2">
    <w:name w:val="НАзвание главы Знак"/>
    <w:rsid w:val="002F094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F094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2F094C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2F094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F094C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f5"/>
    <w:uiPriority w:val="39"/>
    <w:rsid w:val="00221C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22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cha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C967-C6FD-4E6C-BA2E-2C04A8F7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Абдуллаев Рустам Арсланович</cp:lastModifiedBy>
  <cp:revision>2</cp:revision>
  <cp:lastPrinted>2023-09-12T07:34:00Z</cp:lastPrinted>
  <dcterms:created xsi:type="dcterms:W3CDTF">2023-09-14T08:42:00Z</dcterms:created>
  <dcterms:modified xsi:type="dcterms:W3CDTF">2023-09-14T08:42:00Z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