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40A6D" w14:textId="77777777" w:rsidR="00BC2A8D" w:rsidRDefault="00BC2A8D" w:rsidP="00D300D0">
      <w:pPr>
        <w:tabs>
          <w:tab w:val="left" w:pos="4678"/>
          <w:tab w:val="left" w:pos="5054"/>
        </w:tabs>
        <w:spacing w:after="0" w:line="240" w:lineRule="auto"/>
        <w:rPr>
          <w:rFonts w:ascii="Times New Roman" w:hAnsi="Times New Roman"/>
          <w:b/>
          <w:bCs/>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p>
    <w:p w14:paraId="305813C0" w14:textId="0803368D" w:rsidR="00E84E14" w:rsidRDefault="00BC2A8D" w:rsidP="00E84E14">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p>
    <w:p w14:paraId="4B69AA4D" w14:textId="2FB719C0" w:rsidR="00E84E14" w:rsidRDefault="00E84E14" w:rsidP="00E84E14">
      <w:pPr>
        <w:spacing w:after="0" w:line="240" w:lineRule="auto"/>
        <w:rPr>
          <w:rFonts w:ascii="Times New Roman" w:hAnsi="Times New Roman"/>
          <w:b/>
          <w:bCs/>
          <w:color w:val="000000"/>
          <w:sz w:val="28"/>
          <w:szCs w:val="28"/>
        </w:rPr>
      </w:pPr>
    </w:p>
    <w:p w14:paraId="7648159A" w14:textId="77777777" w:rsidR="0072345E" w:rsidRDefault="0072345E" w:rsidP="00E84E14">
      <w:pPr>
        <w:spacing w:after="0" w:line="240" w:lineRule="auto"/>
        <w:rPr>
          <w:rFonts w:ascii="Times New Roman" w:hAnsi="Times New Roman"/>
          <w:b/>
          <w:bCs/>
          <w:color w:val="000000"/>
          <w:sz w:val="28"/>
          <w:szCs w:val="28"/>
        </w:rPr>
      </w:pPr>
    </w:p>
    <w:p w14:paraId="1E63A30F" w14:textId="6F7334C9" w:rsidR="00E84E14" w:rsidRDefault="00E84E14" w:rsidP="0072345E">
      <w:pPr>
        <w:spacing w:after="0" w:line="240" w:lineRule="auto"/>
        <w:jc w:val="center"/>
        <w:rPr>
          <w:rFonts w:ascii="Times New Roman" w:hAnsi="Times New Roman"/>
          <w:b/>
          <w:bCs/>
          <w:color w:val="000000"/>
          <w:sz w:val="28"/>
          <w:szCs w:val="28"/>
        </w:rPr>
      </w:pPr>
    </w:p>
    <w:p w14:paraId="3530C42D" w14:textId="39B746AB" w:rsidR="0072345E" w:rsidRDefault="0072345E" w:rsidP="0072345E">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СОВЕТ ДЕПУТАТОВ</w:t>
      </w:r>
    </w:p>
    <w:p w14:paraId="31BD0805" w14:textId="09A929DA" w:rsidR="00E84E14" w:rsidRDefault="0072345E" w:rsidP="0072345E">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МУНИЦИПАЛЬНОГО ОКРУГА МЕЩАНСКИЙ</w:t>
      </w:r>
    </w:p>
    <w:p w14:paraId="7DD9408A" w14:textId="77777777" w:rsidR="0072345E" w:rsidRDefault="0072345E" w:rsidP="0072345E">
      <w:pPr>
        <w:spacing w:after="0" w:line="240" w:lineRule="auto"/>
        <w:jc w:val="center"/>
        <w:rPr>
          <w:rFonts w:ascii="Times New Roman" w:hAnsi="Times New Roman"/>
          <w:b/>
          <w:bCs/>
          <w:color w:val="000000"/>
          <w:sz w:val="28"/>
          <w:szCs w:val="28"/>
        </w:rPr>
      </w:pPr>
    </w:p>
    <w:p w14:paraId="693F7386" w14:textId="2368A6C7" w:rsidR="0072345E" w:rsidRDefault="0072345E" w:rsidP="0072345E">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РЕШЕНИЕ</w:t>
      </w:r>
    </w:p>
    <w:p w14:paraId="009D6CC9" w14:textId="77777777" w:rsidR="00E84E14" w:rsidRDefault="00E84E14" w:rsidP="0072345E">
      <w:pPr>
        <w:autoSpaceDE w:val="0"/>
        <w:autoSpaceDN w:val="0"/>
        <w:adjustRightInd w:val="0"/>
        <w:spacing w:after="0" w:line="240" w:lineRule="auto"/>
        <w:rPr>
          <w:rFonts w:ascii="Times New Roman" w:hAnsi="Times New Roman"/>
          <w:b/>
          <w:sz w:val="28"/>
          <w:szCs w:val="28"/>
        </w:rPr>
      </w:pPr>
    </w:p>
    <w:p w14:paraId="6FCE68E0" w14:textId="77777777" w:rsidR="0072345E" w:rsidRDefault="0072345E" w:rsidP="0072345E">
      <w:pPr>
        <w:autoSpaceDE w:val="0"/>
        <w:autoSpaceDN w:val="0"/>
        <w:adjustRightInd w:val="0"/>
        <w:spacing w:after="0" w:line="240" w:lineRule="auto"/>
        <w:rPr>
          <w:rFonts w:ascii="Times New Roman" w:hAnsi="Times New Roman"/>
          <w:b/>
          <w:sz w:val="28"/>
          <w:szCs w:val="28"/>
        </w:rPr>
      </w:pPr>
    </w:p>
    <w:p w14:paraId="29514A2B" w14:textId="77777777" w:rsidR="0072345E" w:rsidRDefault="0072345E" w:rsidP="0072345E">
      <w:pPr>
        <w:autoSpaceDE w:val="0"/>
        <w:autoSpaceDN w:val="0"/>
        <w:adjustRightInd w:val="0"/>
        <w:spacing w:after="0" w:line="240" w:lineRule="auto"/>
        <w:rPr>
          <w:rFonts w:ascii="Times New Roman" w:hAnsi="Times New Roman"/>
          <w:b/>
          <w:sz w:val="28"/>
          <w:szCs w:val="28"/>
        </w:rPr>
      </w:pPr>
    </w:p>
    <w:p w14:paraId="0F3752E8" w14:textId="77777777" w:rsidR="0072345E" w:rsidRDefault="0072345E" w:rsidP="0072345E">
      <w:pPr>
        <w:autoSpaceDE w:val="0"/>
        <w:autoSpaceDN w:val="0"/>
        <w:adjustRightInd w:val="0"/>
        <w:spacing w:after="0" w:line="240" w:lineRule="auto"/>
        <w:rPr>
          <w:rFonts w:ascii="Times New Roman" w:hAnsi="Times New Roman"/>
          <w:b/>
          <w:sz w:val="28"/>
          <w:szCs w:val="28"/>
        </w:rPr>
      </w:pPr>
    </w:p>
    <w:p w14:paraId="6137FA14" w14:textId="77777777" w:rsidR="00FF524C" w:rsidRPr="0072345E" w:rsidRDefault="00E84E14" w:rsidP="00E84E14">
      <w:pPr>
        <w:autoSpaceDE w:val="0"/>
        <w:autoSpaceDN w:val="0"/>
        <w:adjustRightInd w:val="0"/>
        <w:spacing w:after="0" w:line="240" w:lineRule="auto"/>
        <w:ind w:left="-709"/>
        <w:rPr>
          <w:rFonts w:ascii="Times New Roman" w:hAnsi="Times New Roman"/>
          <w:b/>
          <w:sz w:val="28"/>
          <w:szCs w:val="28"/>
          <w:u w:val="single"/>
        </w:rPr>
      </w:pPr>
      <w:r>
        <w:rPr>
          <w:rFonts w:ascii="Times New Roman" w:hAnsi="Times New Roman"/>
          <w:b/>
          <w:sz w:val="28"/>
          <w:szCs w:val="28"/>
        </w:rPr>
        <w:t xml:space="preserve"> </w:t>
      </w:r>
    </w:p>
    <w:p w14:paraId="4E7F2830" w14:textId="10470E23" w:rsidR="00BC2A8D" w:rsidRPr="0072345E" w:rsidRDefault="00C45399" w:rsidP="00E84E14">
      <w:pPr>
        <w:autoSpaceDE w:val="0"/>
        <w:autoSpaceDN w:val="0"/>
        <w:adjustRightInd w:val="0"/>
        <w:spacing w:after="0" w:line="240" w:lineRule="auto"/>
        <w:ind w:left="-709"/>
        <w:rPr>
          <w:rFonts w:ascii="Times New Roman" w:hAnsi="Times New Roman"/>
          <w:b/>
          <w:sz w:val="28"/>
          <w:szCs w:val="28"/>
          <w:u w:val="single"/>
        </w:rPr>
      </w:pPr>
      <w:r w:rsidRPr="0072345E">
        <w:rPr>
          <w:rFonts w:ascii="Times New Roman" w:hAnsi="Times New Roman"/>
          <w:b/>
          <w:sz w:val="28"/>
          <w:szCs w:val="28"/>
          <w:u w:val="single"/>
        </w:rPr>
        <w:t>12 октября</w:t>
      </w:r>
      <w:r w:rsidR="00BC2A8D" w:rsidRPr="0072345E">
        <w:rPr>
          <w:rFonts w:ascii="Times New Roman" w:hAnsi="Times New Roman"/>
          <w:b/>
          <w:sz w:val="28"/>
          <w:szCs w:val="28"/>
          <w:u w:val="single"/>
        </w:rPr>
        <w:t xml:space="preserve"> 2023 г</w:t>
      </w:r>
      <w:r w:rsidR="00E84E14" w:rsidRPr="0072345E">
        <w:rPr>
          <w:rFonts w:ascii="Times New Roman" w:hAnsi="Times New Roman"/>
          <w:b/>
          <w:sz w:val="28"/>
          <w:szCs w:val="28"/>
          <w:u w:val="single"/>
        </w:rPr>
        <w:t xml:space="preserve">. </w:t>
      </w:r>
      <w:r w:rsidR="00BC2A8D" w:rsidRPr="0072345E">
        <w:rPr>
          <w:rFonts w:ascii="Times New Roman" w:hAnsi="Times New Roman"/>
          <w:b/>
          <w:sz w:val="28"/>
          <w:szCs w:val="28"/>
          <w:u w:val="single"/>
        </w:rPr>
        <w:t xml:space="preserve"> </w:t>
      </w:r>
      <w:r w:rsidR="00E84E14" w:rsidRPr="0072345E">
        <w:rPr>
          <w:rFonts w:ascii="Times New Roman" w:hAnsi="Times New Roman"/>
          <w:b/>
          <w:sz w:val="28"/>
          <w:szCs w:val="28"/>
          <w:u w:val="single"/>
        </w:rPr>
        <w:t xml:space="preserve"> </w:t>
      </w:r>
      <w:r w:rsidR="0072345E" w:rsidRPr="0072345E">
        <w:rPr>
          <w:rFonts w:ascii="Times New Roman" w:hAnsi="Times New Roman"/>
          <w:b/>
          <w:sz w:val="28"/>
          <w:szCs w:val="28"/>
          <w:u w:val="single"/>
        </w:rPr>
        <w:t>№</w:t>
      </w:r>
      <w:r w:rsidRPr="0072345E">
        <w:rPr>
          <w:rFonts w:ascii="Times New Roman" w:hAnsi="Times New Roman"/>
          <w:b/>
          <w:sz w:val="28"/>
          <w:szCs w:val="28"/>
          <w:u w:val="single"/>
        </w:rPr>
        <w:t xml:space="preserve"> Р-</w:t>
      </w:r>
      <w:r w:rsidR="00E84E14" w:rsidRPr="0072345E">
        <w:rPr>
          <w:rFonts w:ascii="Times New Roman" w:hAnsi="Times New Roman"/>
          <w:b/>
          <w:sz w:val="28"/>
          <w:szCs w:val="28"/>
          <w:u w:val="single"/>
        </w:rPr>
        <w:t>118</w:t>
      </w:r>
    </w:p>
    <w:p w14:paraId="7F358B7B" w14:textId="77777777" w:rsidR="00BC2A8D" w:rsidRDefault="00BC2A8D" w:rsidP="00BC2A8D">
      <w:pPr>
        <w:autoSpaceDE w:val="0"/>
        <w:autoSpaceDN w:val="0"/>
        <w:adjustRightInd w:val="0"/>
        <w:spacing w:after="0" w:line="240" w:lineRule="auto"/>
        <w:rPr>
          <w:b/>
          <w:sz w:val="28"/>
          <w:szCs w:val="28"/>
        </w:rPr>
      </w:pPr>
    </w:p>
    <w:p w14:paraId="4434E9EA" w14:textId="77777777" w:rsidR="00D5158A" w:rsidRDefault="007778F8">
      <w:pPr>
        <w:spacing w:after="0" w:line="240" w:lineRule="auto"/>
        <w:rPr>
          <w:rFonts w:ascii="Times New Roman" w:hAnsi="Times New Roman"/>
          <w:b/>
          <w:bCs/>
          <w:color w:val="000000"/>
          <w:sz w:val="28"/>
          <w:szCs w:val="28"/>
        </w:rPr>
      </w:pP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p>
    <w:p w14:paraId="3CFE9624" w14:textId="4212B5E7" w:rsidR="00D5158A" w:rsidRDefault="00DD4C9B" w:rsidP="00C45399">
      <w:pPr>
        <w:tabs>
          <w:tab w:val="left" w:pos="3600"/>
        </w:tabs>
        <w:autoSpaceDE w:val="0"/>
        <w:autoSpaceDN w:val="0"/>
        <w:adjustRightInd w:val="0"/>
        <w:spacing w:after="0" w:line="240" w:lineRule="auto"/>
        <w:ind w:right="3825"/>
        <w:jc w:val="both"/>
        <w:rPr>
          <w:rFonts w:ascii="Times New Roman" w:hAnsi="Times New Roman"/>
          <w:b/>
          <w:bCs/>
          <w:sz w:val="28"/>
          <w:szCs w:val="28"/>
        </w:rPr>
      </w:pPr>
      <w:bookmarkStart w:id="0" w:name="_Hlk147829505"/>
      <w:r>
        <w:rPr>
          <w:rFonts w:ascii="Times New Roman" w:hAnsi="Times New Roman"/>
          <w:b/>
          <w:sz w:val="28"/>
          <w:szCs w:val="28"/>
        </w:rPr>
        <w:t>О внесении изменений в решение Совета депутатов муниц</w:t>
      </w:r>
      <w:r w:rsidR="00BC2A8D">
        <w:rPr>
          <w:rFonts w:ascii="Times New Roman" w:hAnsi="Times New Roman"/>
          <w:b/>
          <w:sz w:val="28"/>
          <w:szCs w:val="28"/>
        </w:rPr>
        <w:t>ипального округа Мещанский от 14</w:t>
      </w:r>
      <w:r w:rsidR="004A5DC0">
        <w:rPr>
          <w:rFonts w:ascii="Times New Roman" w:hAnsi="Times New Roman"/>
          <w:b/>
          <w:sz w:val="28"/>
          <w:szCs w:val="28"/>
        </w:rPr>
        <w:t xml:space="preserve"> дека</w:t>
      </w:r>
      <w:r w:rsidR="00BC2A8D">
        <w:rPr>
          <w:rFonts w:ascii="Times New Roman" w:hAnsi="Times New Roman"/>
          <w:b/>
          <w:sz w:val="28"/>
          <w:szCs w:val="28"/>
        </w:rPr>
        <w:t>бря 2022 года №</w:t>
      </w:r>
      <w:r w:rsidR="00C45399">
        <w:rPr>
          <w:rFonts w:ascii="Times New Roman" w:hAnsi="Times New Roman"/>
          <w:b/>
          <w:sz w:val="28"/>
          <w:szCs w:val="28"/>
        </w:rPr>
        <w:t xml:space="preserve"> </w:t>
      </w:r>
      <w:r w:rsidR="00BC2A8D">
        <w:rPr>
          <w:rFonts w:ascii="Times New Roman" w:hAnsi="Times New Roman"/>
          <w:b/>
          <w:sz w:val="28"/>
          <w:szCs w:val="28"/>
        </w:rPr>
        <w:t>Р-90</w:t>
      </w:r>
      <w:r w:rsidR="00192BCF">
        <w:rPr>
          <w:rFonts w:ascii="Times New Roman" w:hAnsi="Times New Roman"/>
          <w:b/>
          <w:sz w:val="28"/>
          <w:szCs w:val="28"/>
        </w:rPr>
        <w:t xml:space="preserve"> «О бюджете муниципального округа Мещанский на 2023 год и плановый период 2024 и 2025 годов»</w:t>
      </w:r>
    </w:p>
    <w:bookmarkEnd w:id="0"/>
    <w:p w14:paraId="0DD2BEA5" w14:textId="77777777" w:rsidR="00D5158A" w:rsidRDefault="00D5158A">
      <w:pPr>
        <w:autoSpaceDE w:val="0"/>
        <w:autoSpaceDN w:val="0"/>
        <w:adjustRightInd w:val="0"/>
        <w:spacing w:after="0" w:line="240" w:lineRule="auto"/>
        <w:jc w:val="both"/>
        <w:rPr>
          <w:rFonts w:ascii="Times New Roman" w:hAnsi="Times New Roman"/>
          <w:sz w:val="28"/>
          <w:szCs w:val="28"/>
        </w:rPr>
      </w:pPr>
    </w:p>
    <w:p w14:paraId="68E87211" w14:textId="77777777" w:rsidR="003177EE" w:rsidRDefault="003177EE" w:rsidP="00990D73">
      <w:pPr>
        <w:spacing w:after="0" w:line="240" w:lineRule="auto"/>
        <w:ind w:firstLine="709"/>
        <w:jc w:val="both"/>
        <w:rPr>
          <w:rFonts w:ascii="Times New Roman" w:hAnsi="Times New Roman"/>
          <w:sz w:val="28"/>
          <w:szCs w:val="28"/>
        </w:rPr>
      </w:pPr>
    </w:p>
    <w:p w14:paraId="386CE3DF" w14:textId="77777777" w:rsidR="003177EE" w:rsidRDefault="003177EE" w:rsidP="00990D73">
      <w:pPr>
        <w:spacing w:after="0" w:line="240" w:lineRule="auto"/>
        <w:ind w:firstLine="709"/>
        <w:jc w:val="both"/>
        <w:rPr>
          <w:rFonts w:ascii="Times New Roman" w:hAnsi="Times New Roman"/>
          <w:sz w:val="28"/>
          <w:szCs w:val="28"/>
        </w:rPr>
      </w:pPr>
    </w:p>
    <w:p w14:paraId="446EB8DB" w14:textId="12899714" w:rsidR="00990D73" w:rsidRPr="00FF524C" w:rsidRDefault="00990D73" w:rsidP="00990D73">
      <w:pPr>
        <w:spacing w:after="0" w:line="240" w:lineRule="auto"/>
        <w:ind w:firstLine="709"/>
        <w:jc w:val="both"/>
        <w:rPr>
          <w:rFonts w:ascii="Times New Roman" w:hAnsi="Times New Roman"/>
          <w:b/>
          <w:sz w:val="28"/>
          <w:szCs w:val="28"/>
        </w:rPr>
      </w:pPr>
      <w:bookmarkStart w:id="1" w:name="_Hlk147829551"/>
      <w:r>
        <w:rPr>
          <w:rFonts w:ascii="Times New Roman" w:hAnsi="Times New Roman"/>
          <w:sz w:val="28"/>
          <w:szCs w:val="28"/>
        </w:rPr>
        <w:t>В свя</w:t>
      </w:r>
      <w:r w:rsidR="00A34E4A">
        <w:rPr>
          <w:rFonts w:ascii="Times New Roman" w:hAnsi="Times New Roman"/>
          <w:sz w:val="28"/>
          <w:szCs w:val="28"/>
        </w:rPr>
        <w:t>зи с изменением штатной численности сотрудников администрации МО Мещанский, необходимостью увеличения расходов на заработную плату, страховые взносы с заработной платы, прочие услуги, услуги по страхованию муниципальных служащих</w:t>
      </w:r>
      <w:r w:rsidR="008239A1">
        <w:rPr>
          <w:rFonts w:ascii="Times New Roman" w:hAnsi="Times New Roman"/>
          <w:sz w:val="28"/>
          <w:szCs w:val="28"/>
        </w:rPr>
        <w:t>, выплату компенсации на медицинское обслуживание муниципальных служащих и членов их семей, а также необходимостью увеличения расходов на доплаты к пенсиям сотрудникам администрации МО Мещанский, вышедшим на пенсию</w:t>
      </w:r>
      <w:r w:rsidR="00FF524C">
        <w:rPr>
          <w:rFonts w:ascii="Times New Roman" w:hAnsi="Times New Roman"/>
          <w:sz w:val="28"/>
          <w:szCs w:val="28"/>
        </w:rPr>
        <w:t xml:space="preserve">, </w:t>
      </w:r>
      <w:r w:rsidR="00FF524C" w:rsidRPr="00FF524C">
        <w:rPr>
          <w:rFonts w:ascii="Times New Roman" w:hAnsi="Times New Roman"/>
          <w:b/>
          <w:sz w:val="28"/>
          <w:szCs w:val="28"/>
        </w:rPr>
        <w:t>Совет депутатов муниципального округа Мещанский решил</w:t>
      </w:r>
      <w:r w:rsidRPr="00FF524C">
        <w:rPr>
          <w:rFonts w:ascii="Times New Roman" w:hAnsi="Times New Roman"/>
          <w:b/>
          <w:sz w:val="28"/>
          <w:szCs w:val="28"/>
        </w:rPr>
        <w:t>:</w:t>
      </w:r>
    </w:p>
    <w:p w14:paraId="66B6710A" w14:textId="7FDED71D" w:rsidR="00990D73" w:rsidRPr="00E22BF1" w:rsidRDefault="00990D73" w:rsidP="00990D73">
      <w:pPr>
        <w:spacing w:after="0"/>
        <w:ind w:firstLine="708"/>
        <w:jc w:val="both"/>
        <w:rPr>
          <w:rFonts w:ascii="Times New Roman" w:hAnsi="Times New Roman"/>
          <w:sz w:val="28"/>
          <w:szCs w:val="28"/>
        </w:rPr>
      </w:pPr>
      <w:r>
        <w:rPr>
          <w:rFonts w:ascii="Times New Roman" w:hAnsi="Times New Roman"/>
          <w:sz w:val="28"/>
          <w:szCs w:val="28"/>
        </w:rPr>
        <w:t>1</w:t>
      </w:r>
      <w:r w:rsidR="00E84E14">
        <w:rPr>
          <w:rFonts w:ascii="Times New Roman" w:hAnsi="Times New Roman"/>
          <w:sz w:val="28"/>
          <w:szCs w:val="28"/>
        </w:rPr>
        <w:t>.</w:t>
      </w:r>
      <w:r>
        <w:rPr>
          <w:rFonts w:ascii="Times New Roman" w:hAnsi="Times New Roman"/>
          <w:sz w:val="28"/>
          <w:szCs w:val="28"/>
        </w:rPr>
        <w:t> </w:t>
      </w:r>
      <w:r>
        <w:rPr>
          <w:rFonts w:ascii="Times New Roman" w:hAnsi="Times New Roman"/>
          <w:sz w:val="28"/>
          <w:szCs w:val="28"/>
        </w:rPr>
        <w:tab/>
        <w:t>Внести следующие изменения в решение Совета депутатов муниципального округа Мещанский от 14 декабря 2022 года №Р-90 «О бюджете муниципального округа Мещанский на 2023 год и плановый период 2024 и 2025 годов»:</w:t>
      </w:r>
    </w:p>
    <w:p w14:paraId="001B716A" w14:textId="77777777" w:rsidR="00990D73" w:rsidRDefault="00990D73" w:rsidP="00990D73">
      <w:pPr>
        <w:spacing w:after="0"/>
        <w:ind w:firstLine="708"/>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ab/>
      </w:r>
      <w:r w:rsidRPr="00E22BF1">
        <w:rPr>
          <w:rFonts w:ascii="Times New Roman" w:hAnsi="Times New Roman"/>
          <w:sz w:val="28"/>
          <w:szCs w:val="28"/>
        </w:rPr>
        <w:t>Пункт 1.1.2) изложить в сл</w:t>
      </w:r>
      <w:r>
        <w:rPr>
          <w:rFonts w:ascii="Times New Roman" w:hAnsi="Times New Roman"/>
          <w:sz w:val="28"/>
          <w:szCs w:val="28"/>
        </w:rPr>
        <w:t xml:space="preserve">едующей редакции: «1.1.1) </w:t>
      </w:r>
      <w:r w:rsidR="007F0E82">
        <w:rPr>
          <w:rFonts w:ascii="Times New Roman" w:hAnsi="Times New Roman"/>
          <w:sz w:val="28"/>
          <w:szCs w:val="28"/>
        </w:rPr>
        <w:t>общий объем расходов в сумме 324</w:t>
      </w:r>
      <w:r>
        <w:rPr>
          <w:rFonts w:ascii="Times New Roman" w:hAnsi="Times New Roman"/>
          <w:sz w:val="28"/>
          <w:szCs w:val="28"/>
        </w:rPr>
        <w:t>41,4 тыс. рублей»;</w:t>
      </w:r>
    </w:p>
    <w:p w14:paraId="37DAAEC0" w14:textId="77777777" w:rsidR="00990D73" w:rsidRDefault="00990D73" w:rsidP="00990D73">
      <w:pPr>
        <w:spacing w:after="0"/>
        <w:ind w:firstLine="708"/>
        <w:jc w:val="both"/>
        <w:rPr>
          <w:rFonts w:ascii="Times New Roman" w:hAnsi="Times New Roman"/>
          <w:sz w:val="28"/>
          <w:szCs w:val="28"/>
        </w:rPr>
      </w:pPr>
      <w:r>
        <w:rPr>
          <w:rFonts w:ascii="Times New Roman" w:hAnsi="Times New Roman"/>
          <w:sz w:val="28"/>
          <w:szCs w:val="28"/>
        </w:rPr>
        <w:t>1.2    Пункт 1.1.3</w:t>
      </w:r>
      <w:r w:rsidRPr="00E22BF1">
        <w:rPr>
          <w:rFonts w:ascii="Times New Roman" w:hAnsi="Times New Roman"/>
          <w:sz w:val="28"/>
          <w:szCs w:val="28"/>
        </w:rPr>
        <w:t>) изложить в сл</w:t>
      </w:r>
      <w:r>
        <w:rPr>
          <w:rFonts w:ascii="Times New Roman" w:hAnsi="Times New Roman"/>
          <w:sz w:val="28"/>
          <w:szCs w:val="28"/>
        </w:rPr>
        <w:t>едующей редакции: «1.1.3) дефицит</w:t>
      </w:r>
      <w:r w:rsidR="007F0E82">
        <w:rPr>
          <w:rFonts w:ascii="Times New Roman" w:hAnsi="Times New Roman"/>
          <w:sz w:val="28"/>
          <w:szCs w:val="28"/>
        </w:rPr>
        <w:t xml:space="preserve"> в сумме 78</w:t>
      </w:r>
      <w:r w:rsidR="000B02C4">
        <w:rPr>
          <w:rFonts w:ascii="Times New Roman" w:hAnsi="Times New Roman"/>
          <w:sz w:val="28"/>
          <w:szCs w:val="28"/>
        </w:rPr>
        <w:t>16,6</w:t>
      </w:r>
      <w:r>
        <w:rPr>
          <w:rFonts w:ascii="Times New Roman" w:hAnsi="Times New Roman"/>
          <w:sz w:val="28"/>
          <w:szCs w:val="28"/>
        </w:rPr>
        <w:t xml:space="preserve"> тыс. рублей»;</w:t>
      </w:r>
    </w:p>
    <w:p w14:paraId="5B6EBAEA" w14:textId="77777777" w:rsidR="00990D73" w:rsidRPr="00E22BF1" w:rsidRDefault="00990D73" w:rsidP="00990D73">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eastAsiaTheme="minorHAnsi" w:hAnsi="Times New Roman"/>
          <w:sz w:val="28"/>
          <w:szCs w:val="28"/>
        </w:rPr>
        <w:t>1.3</w:t>
      </w:r>
      <w:r>
        <w:rPr>
          <w:rFonts w:ascii="Times New Roman" w:eastAsiaTheme="minorHAnsi" w:hAnsi="Times New Roman"/>
          <w:sz w:val="28"/>
          <w:szCs w:val="28"/>
        </w:rPr>
        <w:tab/>
      </w:r>
      <w:r>
        <w:rPr>
          <w:rFonts w:ascii="Times New Roman" w:hAnsi="Times New Roman"/>
          <w:sz w:val="28"/>
          <w:szCs w:val="28"/>
          <w:lang w:eastAsia="ru-RU"/>
        </w:rPr>
        <w:t>Приложение 2</w:t>
      </w:r>
      <w:r w:rsidRPr="00E22BF1">
        <w:rPr>
          <w:rFonts w:ascii="Times New Roman" w:hAnsi="Times New Roman"/>
          <w:sz w:val="28"/>
          <w:szCs w:val="28"/>
          <w:lang w:eastAsia="ru-RU"/>
        </w:rPr>
        <w:t xml:space="preserve"> изложить </w:t>
      </w:r>
      <w:r>
        <w:rPr>
          <w:rFonts w:ascii="Times New Roman" w:hAnsi="Times New Roman"/>
          <w:sz w:val="28"/>
          <w:szCs w:val="28"/>
          <w:lang w:eastAsia="ru-RU"/>
        </w:rPr>
        <w:t>в редакции согласно приложению 1</w:t>
      </w:r>
      <w:r w:rsidRPr="00E22BF1">
        <w:rPr>
          <w:rFonts w:ascii="Times New Roman" w:hAnsi="Times New Roman"/>
          <w:sz w:val="28"/>
          <w:szCs w:val="28"/>
          <w:lang w:eastAsia="ru-RU"/>
        </w:rPr>
        <w:t xml:space="preserve"> к настоящему решению.</w:t>
      </w:r>
    </w:p>
    <w:p w14:paraId="42058FF4" w14:textId="77777777" w:rsidR="00990D73" w:rsidRPr="00E22BF1" w:rsidRDefault="00990D73" w:rsidP="00990D73">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eastAsiaTheme="minorHAnsi" w:hAnsi="Times New Roman"/>
          <w:sz w:val="28"/>
          <w:szCs w:val="28"/>
        </w:rPr>
        <w:t>1.4</w:t>
      </w:r>
      <w:r>
        <w:rPr>
          <w:rFonts w:ascii="Times New Roman" w:eastAsiaTheme="minorHAnsi" w:hAnsi="Times New Roman"/>
          <w:sz w:val="28"/>
          <w:szCs w:val="28"/>
        </w:rPr>
        <w:tab/>
      </w:r>
      <w:r>
        <w:rPr>
          <w:rFonts w:ascii="Times New Roman" w:hAnsi="Times New Roman"/>
          <w:sz w:val="28"/>
          <w:szCs w:val="28"/>
          <w:lang w:eastAsia="ru-RU"/>
        </w:rPr>
        <w:t>Приложение 3</w:t>
      </w:r>
      <w:r w:rsidRPr="00E22BF1">
        <w:rPr>
          <w:rFonts w:ascii="Times New Roman" w:hAnsi="Times New Roman"/>
          <w:sz w:val="28"/>
          <w:szCs w:val="28"/>
          <w:lang w:eastAsia="ru-RU"/>
        </w:rPr>
        <w:t xml:space="preserve"> изложить </w:t>
      </w:r>
      <w:r>
        <w:rPr>
          <w:rFonts w:ascii="Times New Roman" w:hAnsi="Times New Roman"/>
          <w:sz w:val="28"/>
          <w:szCs w:val="28"/>
          <w:lang w:eastAsia="ru-RU"/>
        </w:rPr>
        <w:t>в редакции согласно приложению 2</w:t>
      </w:r>
      <w:r w:rsidRPr="00E22BF1">
        <w:rPr>
          <w:rFonts w:ascii="Times New Roman" w:hAnsi="Times New Roman"/>
          <w:sz w:val="28"/>
          <w:szCs w:val="28"/>
          <w:lang w:eastAsia="ru-RU"/>
        </w:rPr>
        <w:t xml:space="preserve"> к настоящему решению.</w:t>
      </w:r>
    </w:p>
    <w:p w14:paraId="6A706186" w14:textId="77777777" w:rsidR="00990D73" w:rsidRDefault="00990D73" w:rsidP="00990D73">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1.5</w:t>
      </w:r>
      <w:r>
        <w:rPr>
          <w:rFonts w:ascii="Times New Roman" w:eastAsiaTheme="minorHAnsi" w:hAnsi="Times New Roman"/>
          <w:sz w:val="28"/>
          <w:szCs w:val="28"/>
        </w:rPr>
        <w:tab/>
        <w:t>Приложение 4 изложить в редакции согласно приложению 3 к настоящему решению.</w:t>
      </w:r>
    </w:p>
    <w:p w14:paraId="38C55B0E" w14:textId="22EF6FC5" w:rsidR="00C45399" w:rsidRDefault="00990D73" w:rsidP="00990D7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00E84E14">
        <w:rPr>
          <w:rFonts w:ascii="Times New Roman" w:hAnsi="Times New Roman"/>
          <w:sz w:val="28"/>
          <w:szCs w:val="28"/>
        </w:rPr>
        <w:t>.</w:t>
      </w:r>
      <w:r>
        <w:rPr>
          <w:rFonts w:ascii="Times New Roman" w:hAnsi="Times New Roman"/>
          <w:sz w:val="28"/>
          <w:szCs w:val="28"/>
        </w:rPr>
        <w:tab/>
      </w:r>
      <w:r w:rsidR="00C45399" w:rsidRPr="00C45399">
        <w:rPr>
          <w:rFonts w:ascii="Times New Roman" w:hAnsi="Times New Roman"/>
          <w:sz w:val="28"/>
          <w:szCs w:val="28"/>
        </w:rPr>
        <w:t>Опубликовать настоящее решение в бюллетене «Московский муниципальный вестник» и разместить в сетевом издании «Московский муниципальный вестник», а также на официальном сайте муниципального округа Мещанский в информационно-телекоммуникационной сети «Интернет» (</w:t>
      </w:r>
      <w:hyperlink r:id="rId7" w:history="1">
        <w:r w:rsidR="00C45399" w:rsidRPr="00C45399">
          <w:rPr>
            <w:rStyle w:val="a5"/>
            <w:rFonts w:ascii="Times New Roman" w:hAnsi="Times New Roman"/>
            <w:color w:val="000000" w:themeColor="text1"/>
            <w:sz w:val="28"/>
            <w:szCs w:val="28"/>
          </w:rPr>
          <w:t>www.meschane.ru</w:t>
        </w:r>
      </w:hyperlink>
      <w:r w:rsidR="00C45399" w:rsidRPr="00C45399">
        <w:rPr>
          <w:rFonts w:ascii="Times New Roman" w:hAnsi="Times New Roman"/>
          <w:sz w:val="28"/>
          <w:szCs w:val="28"/>
        </w:rPr>
        <w:t>)</w:t>
      </w:r>
    </w:p>
    <w:p w14:paraId="45B1178B" w14:textId="569F9256" w:rsidR="00990D73" w:rsidRDefault="00990D73" w:rsidP="00990D73">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3</w:t>
      </w:r>
      <w:r w:rsidR="00E84E14">
        <w:rPr>
          <w:rFonts w:ascii="Times New Roman" w:hAnsi="Times New Roman"/>
          <w:sz w:val="28"/>
          <w:szCs w:val="28"/>
        </w:rPr>
        <w:t>.</w:t>
      </w:r>
      <w:r>
        <w:rPr>
          <w:rFonts w:ascii="Times New Roman" w:hAnsi="Times New Roman"/>
          <w:sz w:val="28"/>
          <w:szCs w:val="28"/>
        </w:rPr>
        <w:tab/>
        <w:t xml:space="preserve">Настоящее решение вступает в силу </w:t>
      </w:r>
      <w:r>
        <w:rPr>
          <w:rFonts w:ascii="Times New Roman" w:hAnsi="Times New Roman"/>
          <w:sz w:val="28"/>
          <w:szCs w:val="28"/>
          <w:lang w:eastAsia="ru-RU"/>
        </w:rPr>
        <w:t>со дня его</w:t>
      </w:r>
      <w:r w:rsidRPr="00D37FE1">
        <w:rPr>
          <w:rFonts w:ascii="Times New Roman" w:hAnsi="Times New Roman"/>
          <w:sz w:val="28"/>
          <w:szCs w:val="28"/>
          <w:lang w:eastAsia="ru-RU"/>
        </w:rPr>
        <w:t xml:space="preserve"> </w:t>
      </w:r>
      <w:r>
        <w:rPr>
          <w:rFonts w:ascii="Times New Roman" w:hAnsi="Times New Roman"/>
          <w:sz w:val="28"/>
          <w:szCs w:val="28"/>
          <w:lang w:eastAsia="ru-RU"/>
        </w:rPr>
        <w:t>принятия</w:t>
      </w:r>
      <w:r>
        <w:rPr>
          <w:rFonts w:ascii="Times New Roman" w:hAnsi="Times New Roman"/>
          <w:i/>
          <w:sz w:val="28"/>
          <w:szCs w:val="28"/>
        </w:rPr>
        <w:t>.</w:t>
      </w:r>
      <w:bookmarkEnd w:id="1"/>
    </w:p>
    <w:p w14:paraId="35E11207" w14:textId="77777777" w:rsidR="00990D73" w:rsidRDefault="00990D73">
      <w:pPr>
        <w:autoSpaceDE w:val="0"/>
        <w:autoSpaceDN w:val="0"/>
        <w:adjustRightInd w:val="0"/>
        <w:spacing w:after="0" w:line="240" w:lineRule="auto"/>
        <w:jc w:val="both"/>
        <w:rPr>
          <w:rFonts w:ascii="Times New Roman" w:hAnsi="Times New Roman"/>
          <w:b/>
          <w:sz w:val="28"/>
          <w:szCs w:val="28"/>
        </w:rPr>
      </w:pPr>
    </w:p>
    <w:p w14:paraId="167D6AEA" w14:textId="77777777" w:rsidR="00D5158A" w:rsidRDefault="007778F8">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Глава муниципального </w:t>
      </w:r>
    </w:p>
    <w:p w14:paraId="647B5AB6" w14:textId="0DEDE89B" w:rsidR="00D5158A" w:rsidRDefault="007778F8">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округа Мещанский</w:t>
      </w:r>
      <w:r>
        <w:rPr>
          <w:rFonts w:ascii="Times New Roman" w:hAnsi="Times New Roman"/>
          <w:b/>
          <w:sz w:val="28"/>
          <w:szCs w:val="28"/>
        </w:rPr>
        <w:tab/>
        <w:t xml:space="preserve">                                                   </w:t>
      </w:r>
      <w:r w:rsidR="00E84E14">
        <w:rPr>
          <w:rFonts w:ascii="Times New Roman" w:hAnsi="Times New Roman"/>
          <w:b/>
          <w:sz w:val="28"/>
          <w:szCs w:val="28"/>
        </w:rPr>
        <w:t xml:space="preserve">           </w:t>
      </w:r>
      <w:r>
        <w:rPr>
          <w:rFonts w:ascii="Times New Roman" w:hAnsi="Times New Roman"/>
          <w:b/>
          <w:sz w:val="28"/>
          <w:szCs w:val="28"/>
        </w:rPr>
        <w:t xml:space="preserve">   </w:t>
      </w:r>
      <w:proofErr w:type="spellStart"/>
      <w:r>
        <w:rPr>
          <w:rFonts w:ascii="Times New Roman" w:hAnsi="Times New Roman"/>
          <w:b/>
          <w:sz w:val="28"/>
          <w:szCs w:val="28"/>
        </w:rPr>
        <w:t>Н.С.Толмачева</w:t>
      </w:r>
      <w:proofErr w:type="spellEnd"/>
      <w:r>
        <w:rPr>
          <w:rFonts w:ascii="Times New Roman" w:hAnsi="Times New Roman"/>
          <w:b/>
          <w:i/>
          <w:sz w:val="28"/>
          <w:szCs w:val="28"/>
        </w:rPr>
        <w:tab/>
      </w:r>
      <w:r>
        <w:rPr>
          <w:rFonts w:ascii="Times New Roman" w:hAnsi="Times New Roman"/>
          <w:b/>
          <w:i/>
          <w:sz w:val="28"/>
          <w:szCs w:val="28"/>
        </w:rPr>
        <w:tab/>
        <w:t xml:space="preserve">  </w:t>
      </w:r>
    </w:p>
    <w:p w14:paraId="6B53F1CC" w14:textId="77777777" w:rsidR="00223E31" w:rsidRDefault="007778F8" w:rsidP="00990D73">
      <w:pPr>
        <w:pStyle w:val="afb"/>
        <w:rPr>
          <w:rFonts w:ascii="Times New Roman" w:hAnsi="Times New Roman"/>
          <w:sz w:val="24"/>
          <w:szCs w:val="24"/>
        </w:rPr>
      </w:pPr>
      <w:r>
        <w:rPr>
          <w:sz w:val="24"/>
          <w:szCs w:val="24"/>
        </w:rPr>
        <w:tab/>
      </w:r>
      <w:r>
        <w:rPr>
          <w:sz w:val="24"/>
          <w:szCs w:val="24"/>
        </w:rPr>
        <w:tab/>
      </w:r>
      <w:r>
        <w:rPr>
          <w:sz w:val="24"/>
          <w:szCs w:val="24"/>
        </w:rPr>
        <w:tab/>
      </w:r>
      <w:r w:rsidR="00200F4F">
        <w:rPr>
          <w:sz w:val="24"/>
          <w:szCs w:val="24"/>
        </w:rPr>
        <w:tab/>
      </w:r>
      <w:r w:rsidR="00200F4F">
        <w:rPr>
          <w:sz w:val="24"/>
          <w:szCs w:val="24"/>
        </w:rPr>
        <w:tab/>
      </w:r>
      <w:r>
        <w:rPr>
          <w:sz w:val="24"/>
          <w:szCs w:val="24"/>
        </w:rPr>
        <w:tab/>
      </w:r>
      <w:r>
        <w:rPr>
          <w:sz w:val="24"/>
          <w:szCs w:val="24"/>
        </w:rPr>
        <w:tab/>
      </w:r>
      <w:r>
        <w:rPr>
          <w:sz w:val="24"/>
          <w:szCs w:val="24"/>
        </w:rPr>
        <w:tab/>
      </w:r>
    </w:p>
    <w:p w14:paraId="0E701EB7" w14:textId="77777777" w:rsidR="003177EE" w:rsidRDefault="00223E31" w:rsidP="004C6E68">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E5712D7" w14:textId="77777777" w:rsidR="003177EE" w:rsidRDefault="003177EE" w:rsidP="004C6E68">
      <w:pPr>
        <w:spacing w:after="0" w:line="240" w:lineRule="auto"/>
        <w:rPr>
          <w:rFonts w:ascii="Times New Roman" w:hAnsi="Times New Roman"/>
          <w:sz w:val="24"/>
          <w:szCs w:val="24"/>
        </w:rPr>
      </w:pPr>
    </w:p>
    <w:p w14:paraId="6D7AC36E" w14:textId="77777777" w:rsidR="003177EE" w:rsidRDefault="003177EE" w:rsidP="004C6E68">
      <w:pPr>
        <w:spacing w:after="0" w:line="240" w:lineRule="auto"/>
        <w:rPr>
          <w:rFonts w:ascii="Times New Roman" w:hAnsi="Times New Roman"/>
          <w:sz w:val="24"/>
          <w:szCs w:val="24"/>
        </w:rPr>
      </w:pPr>
    </w:p>
    <w:p w14:paraId="19A84095" w14:textId="77777777" w:rsidR="003177EE" w:rsidRDefault="003177EE" w:rsidP="004C6E68">
      <w:pPr>
        <w:spacing w:after="0" w:line="240" w:lineRule="auto"/>
        <w:rPr>
          <w:rFonts w:ascii="Times New Roman" w:hAnsi="Times New Roman"/>
          <w:sz w:val="24"/>
          <w:szCs w:val="24"/>
        </w:rPr>
      </w:pPr>
    </w:p>
    <w:p w14:paraId="66C26413" w14:textId="77777777" w:rsidR="003177EE" w:rsidRDefault="003177EE" w:rsidP="004C6E68">
      <w:pPr>
        <w:spacing w:after="0" w:line="240" w:lineRule="auto"/>
        <w:rPr>
          <w:rFonts w:ascii="Times New Roman" w:hAnsi="Times New Roman"/>
          <w:sz w:val="24"/>
          <w:szCs w:val="24"/>
        </w:rPr>
      </w:pPr>
    </w:p>
    <w:p w14:paraId="4A8625D6" w14:textId="77777777" w:rsidR="003177EE" w:rsidRDefault="003177EE" w:rsidP="004C6E68">
      <w:pPr>
        <w:spacing w:after="0" w:line="240" w:lineRule="auto"/>
        <w:rPr>
          <w:rFonts w:ascii="Times New Roman" w:hAnsi="Times New Roman"/>
          <w:sz w:val="24"/>
          <w:szCs w:val="24"/>
        </w:rPr>
      </w:pPr>
    </w:p>
    <w:p w14:paraId="17666307" w14:textId="77777777" w:rsidR="003177EE" w:rsidRDefault="003177EE" w:rsidP="004C6E68">
      <w:pPr>
        <w:spacing w:after="0" w:line="240" w:lineRule="auto"/>
        <w:rPr>
          <w:rFonts w:ascii="Times New Roman" w:hAnsi="Times New Roman"/>
          <w:sz w:val="24"/>
          <w:szCs w:val="24"/>
        </w:rPr>
      </w:pPr>
    </w:p>
    <w:p w14:paraId="4DF1C6AE" w14:textId="77777777" w:rsidR="003177EE" w:rsidRDefault="003177EE" w:rsidP="004C6E68">
      <w:pPr>
        <w:spacing w:after="0" w:line="240" w:lineRule="auto"/>
        <w:rPr>
          <w:rFonts w:ascii="Times New Roman" w:hAnsi="Times New Roman"/>
          <w:sz w:val="24"/>
          <w:szCs w:val="24"/>
        </w:rPr>
      </w:pPr>
    </w:p>
    <w:p w14:paraId="4F5FD175" w14:textId="77777777" w:rsidR="003177EE" w:rsidRDefault="003177EE" w:rsidP="004C6E68">
      <w:pPr>
        <w:spacing w:after="0" w:line="240" w:lineRule="auto"/>
        <w:rPr>
          <w:rFonts w:ascii="Times New Roman" w:hAnsi="Times New Roman"/>
          <w:sz w:val="24"/>
          <w:szCs w:val="24"/>
        </w:rPr>
      </w:pPr>
    </w:p>
    <w:p w14:paraId="29F363F3" w14:textId="77777777" w:rsidR="003177EE" w:rsidRDefault="003177EE" w:rsidP="004C6E68">
      <w:pPr>
        <w:spacing w:after="0" w:line="240" w:lineRule="auto"/>
        <w:rPr>
          <w:rFonts w:ascii="Times New Roman" w:hAnsi="Times New Roman"/>
          <w:sz w:val="24"/>
          <w:szCs w:val="24"/>
        </w:rPr>
      </w:pPr>
    </w:p>
    <w:p w14:paraId="794E3113" w14:textId="77777777" w:rsidR="003177EE" w:rsidRDefault="003177EE" w:rsidP="004C6E68">
      <w:pPr>
        <w:spacing w:after="0" w:line="240" w:lineRule="auto"/>
        <w:rPr>
          <w:rFonts w:ascii="Times New Roman" w:hAnsi="Times New Roman"/>
          <w:sz w:val="24"/>
          <w:szCs w:val="24"/>
        </w:rPr>
      </w:pPr>
    </w:p>
    <w:p w14:paraId="47BD90E6" w14:textId="77777777" w:rsidR="003177EE" w:rsidRDefault="003177EE" w:rsidP="004C6E68">
      <w:pPr>
        <w:spacing w:after="0" w:line="240" w:lineRule="auto"/>
        <w:rPr>
          <w:rFonts w:ascii="Times New Roman" w:hAnsi="Times New Roman"/>
          <w:sz w:val="24"/>
          <w:szCs w:val="24"/>
        </w:rPr>
      </w:pPr>
    </w:p>
    <w:p w14:paraId="4E6CB014" w14:textId="77777777" w:rsidR="003177EE" w:rsidRDefault="003177EE" w:rsidP="004C6E68">
      <w:pPr>
        <w:spacing w:after="0" w:line="240" w:lineRule="auto"/>
        <w:rPr>
          <w:rFonts w:ascii="Times New Roman" w:hAnsi="Times New Roman"/>
          <w:sz w:val="24"/>
          <w:szCs w:val="24"/>
        </w:rPr>
      </w:pPr>
    </w:p>
    <w:p w14:paraId="3AABD804" w14:textId="77777777" w:rsidR="003177EE" w:rsidRDefault="003177EE" w:rsidP="004C6E68">
      <w:pPr>
        <w:spacing w:after="0" w:line="240" w:lineRule="auto"/>
        <w:rPr>
          <w:rFonts w:ascii="Times New Roman" w:hAnsi="Times New Roman"/>
          <w:sz w:val="24"/>
          <w:szCs w:val="24"/>
        </w:rPr>
      </w:pPr>
    </w:p>
    <w:p w14:paraId="6D8AE8BE" w14:textId="77777777" w:rsidR="003177EE" w:rsidRDefault="003177EE" w:rsidP="004C6E68">
      <w:pPr>
        <w:spacing w:after="0" w:line="240" w:lineRule="auto"/>
        <w:rPr>
          <w:rFonts w:ascii="Times New Roman" w:hAnsi="Times New Roman"/>
          <w:sz w:val="24"/>
          <w:szCs w:val="24"/>
        </w:rPr>
      </w:pPr>
    </w:p>
    <w:p w14:paraId="050FB252" w14:textId="77777777" w:rsidR="003177EE" w:rsidRDefault="003177EE" w:rsidP="004C6E68">
      <w:pPr>
        <w:spacing w:after="0" w:line="240" w:lineRule="auto"/>
        <w:rPr>
          <w:rFonts w:ascii="Times New Roman" w:hAnsi="Times New Roman"/>
          <w:sz w:val="24"/>
          <w:szCs w:val="24"/>
        </w:rPr>
      </w:pPr>
    </w:p>
    <w:p w14:paraId="4638997A" w14:textId="77777777" w:rsidR="003177EE" w:rsidRDefault="003177EE" w:rsidP="004C6E68">
      <w:pPr>
        <w:spacing w:after="0" w:line="240" w:lineRule="auto"/>
        <w:rPr>
          <w:rFonts w:ascii="Times New Roman" w:hAnsi="Times New Roman"/>
          <w:sz w:val="24"/>
          <w:szCs w:val="24"/>
        </w:rPr>
      </w:pPr>
    </w:p>
    <w:p w14:paraId="0464C52D" w14:textId="77777777" w:rsidR="003177EE" w:rsidRDefault="003177EE" w:rsidP="004C6E68">
      <w:pPr>
        <w:spacing w:after="0" w:line="240" w:lineRule="auto"/>
        <w:rPr>
          <w:rFonts w:ascii="Times New Roman" w:hAnsi="Times New Roman"/>
          <w:sz w:val="24"/>
          <w:szCs w:val="24"/>
        </w:rPr>
      </w:pPr>
    </w:p>
    <w:p w14:paraId="28ECF962" w14:textId="77777777" w:rsidR="003177EE" w:rsidRDefault="003177EE" w:rsidP="004C6E68">
      <w:pPr>
        <w:spacing w:after="0" w:line="240" w:lineRule="auto"/>
        <w:rPr>
          <w:rFonts w:ascii="Times New Roman" w:hAnsi="Times New Roman"/>
          <w:sz w:val="24"/>
          <w:szCs w:val="24"/>
        </w:rPr>
      </w:pPr>
    </w:p>
    <w:p w14:paraId="2627FA9F" w14:textId="77777777" w:rsidR="003177EE" w:rsidRDefault="003177EE" w:rsidP="004C6E68">
      <w:pPr>
        <w:spacing w:after="0" w:line="240" w:lineRule="auto"/>
        <w:rPr>
          <w:rFonts w:ascii="Times New Roman" w:hAnsi="Times New Roman"/>
          <w:sz w:val="24"/>
          <w:szCs w:val="24"/>
        </w:rPr>
      </w:pPr>
    </w:p>
    <w:p w14:paraId="66C66D51" w14:textId="77777777" w:rsidR="003177EE" w:rsidRDefault="003177EE" w:rsidP="004C6E68">
      <w:pPr>
        <w:spacing w:after="0" w:line="240" w:lineRule="auto"/>
        <w:rPr>
          <w:rFonts w:ascii="Times New Roman" w:hAnsi="Times New Roman"/>
          <w:sz w:val="24"/>
          <w:szCs w:val="24"/>
        </w:rPr>
      </w:pPr>
    </w:p>
    <w:p w14:paraId="655CA82C" w14:textId="77777777" w:rsidR="003177EE" w:rsidRDefault="003177EE" w:rsidP="004C6E68">
      <w:pPr>
        <w:spacing w:after="0" w:line="240" w:lineRule="auto"/>
        <w:rPr>
          <w:rFonts w:ascii="Times New Roman" w:hAnsi="Times New Roman"/>
          <w:sz w:val="24"/>
          <w:szCs w:val="24"/>
        </w:rPr>
      </w:pPr>
    </w:p>
    <w:p w14:paraId="2EAC8178" w14:textId="77777777" w:rsidR="003177EE" w:rsidRDefault="003177EE" w:rsidP="004C6E68">
      <w:pPr>
        <w:spacing w:after="0" w:line="240" w:lineRule="auto"/>
        <w:rPr>
          <w:rFonts w:ascii="Times New Roman" w:hAnsi="Times New Roman"/>
          <w:sz w:val="24"/>
          <w:szCs w:val="24"/>
        </w:rPr>
      </w:pPr>
    </w:p>
    <w:p w14:paraId="2AEF9822" w14:textId="77777777" w:rsidR="003177EE" w:rsidRDefault="003177EE" w:rsidP="004C6E68">
      <w:pPr>
        <w:spacing w:after="0" w:line="240" w:lineRule="auto"/>
        <w:rPr>
          <w:rFonts w:ascii="Times New Roman" w:hAnsi="Times New Roman"/>
          <w:sz w:val="24"/>
          <w:szCs w:val="24"/>
        </w:rPr>
      </w:pPr>
    </w:p>
    <w:p w14:paraId="44AC2B64" w14:textId="77777777" w:rsidR="003177EE" w:rsidRDefault="003177EE" w:rsidP="004C6E68">
      <w:pPr>
        <w:spacing w:after="0" w:line="240" w:lineRule="auto"/>
        <w:rPr>
          <w:rFonts w:ascii="Times New Roman" w:hAnsi="Times New Roman"/>
          <w:sz w:val="24"/>
          <w:szCs w:val="24"/>
        </w:rPr>
      </w:pPr>
    </w:p>
    <w:p w14:paraId="1C096968" w14:textId="77777777" w:rsidR="003177EE" w:rsidRDefault="003177EE" w:rsidP="004C6E68">
      <w:pPr>
        <w:spacing w:after="0" w:line="240" w:lineRule="auto"/>
        <w:rPr>
          <w:rFonts w:ascii="Times New Roman" w:hAnsi="Times New Roman"/>
          <w:sz w:val="24"/>
          <w:szCs w:val="24"/>
        </w:rPr>
      </w:pPr>
    </w:p>
    <w:p w14:paraId="301D7899" w14:textId="77777777" w:rsidR="003177EE" w:rsidRDefault="003177EE" w:rsidP="004C6E68">
      <w:pPr>
        <w:spacing w:after="0" w:line="240" w:lineRule="auto"/>
        <w:rPr>
          <w:rFonts w:ascii="Times New Roman" w:hAnsi="Times New Roman"/>
          <w:sz w:val="24"/>
          <w:szCs w:val="24"/>
        </w:rPr>
      </w:pPr>
    </w:p>
    <w:p w14:paraId="75A859CC" w14:textId="77777777" w:rsidR="003177EE" w:rsidRDefault="003177EE" w:rsidP="004C6E68">
      <w:pPr>
        <w:spacing w:after="0" w:line="240" w:lineRule="auto"/>
        <w:rPr>
          <w:rFonts w:ascii="Times New Roman" w:hAnsi="Times New Roman"/>
          <w:sz w:val="24"/>
          <w:szCs w:val="24"/>
        </w:rPr>
      </w:pPr>
    </w:p>
    <w:p w14:paraId="5689ED9B" w14:textId="77777777" w:rsidR="003177EE" w:rsidRDefault="003177EE" w:rsidP="004C6E68">
      <w:pPr>
        <w:spacing w:after="0" w:line="240" w:lineRule="auto"/>
        <w:rPr>
          <w:rFonts w:ascii="Times New Roman" w:hAnsi="Times New Roman"/>
          <w:sz w:val="24"/>
          <w:szCs w:val="24"/>
        </w:rPr>
      </w:pPr>
    </w:p>
    <w:p w14:paraId="046D2EF3" w14:textId="77777777" w:rsidR="003177EE" w:rsidRDefault="003177EE" w:rsidP="004C6E68">
      <w:pPr>
        <w:spacing w:after="0" w:line="240" w:lineRule="auto"/>
        <w:rPr>
          <w:rFonts w:ascii="Times New Roman" w:hAnsi="Times New Roman"/>
          <w:sz w:val="24"/>
          <w:szCs w:val="24"/>
        </w:rPr>
      </w:pPr>
    </w:p>
    <w:p w14:paraId="6BAED95F" w14:textId="77777777" w:rsidR="003177EE" w:rsidRDefault="003177EE" w:rsidP="004C6E68">
      <w:pPr>
        <w:spacing w:after="0" w:line="240" w:lineRule="auto"/>
        <w:rPr>
          <w:rFonts w:ascii="Times New Roman" w:hAnsi="Times New Roman"/>
          <w:sz w:val="24"/>
          <w:szCs w:val="24"/>
        </w:rPr>
      </w:pPr>
    </w:p>
    <w:p w14:paraId="2DD5FB16" w14:textId="77777777" w:rsidR="003177EE" w:rsidRDefault="003177EE" w:rsidP="004C6E68">
      <w:pPr>
        <w:spacing w:after="0" w:line="240" w:lineRule="auto"/>
        <w:rPr>
          <w:rFonts w:ascii="Times New Roman" w:hAnsi="Times New Roman"/>
          <w:sz w:val="24"/>
          <w:szCs w:val="24"/>
        </w:rPr>
      </w:pPr>
    </w:p>
    <w:p w14:paraId="050E524A" w14:textId="77777777" w:rsidR="003177EE" w:rsidRDefault="003177EE" w:rsidP="004C6E68">
      <w:pPr>
        <w:spacing w:after="0" w:line="240" w:lineRule="auto"/>
        <w:rPr>
          <w:rFonts w:ascii="Times New Roman" w:hAnsi="Times New Roman"/>
          <w:sz w:val="24"/>
          <w:szCs w:val="24"/>
        </w:rPr>
      </w:pPr>
    </w:p>
    <w:p w14:paraId="11778573" w14:textId="77777777" w:rsidR="003177EE" w:rsidRDefault="003177EE" w:rsidP="004C6E68">
      <w:pPr>
        <w:spacing w:after="0" w:line="240" w:lineRule="auto"/>
        <w:rPr>
          <w:rFonts w:ascii="Times New Roman" w:hAnsi="Times New Roman"/>
          <w:sz w:val="24"/>
          <w:szCs w:val="24"/>
        </w:rPr>
      </w:pPr>
    </w:p>
    <w:p w14:paraId="314758D5" w14:textId="77777777" w:rsidR="003177EE" w:rsidRDefault="003177EE" w:rsidP="004C6E68">
      <w:pPr>
        <w:spacing w:after="0" w:line="240" w:lineRule="auto"/>
        <w:rPr>
          <w:rFonts w:ascii="Times New Roman" w:hAnsi="Times New Roman"/>
          <w:sz w:val="24"/>
          <w:szCs w:val="24"/>
        </w:rPr>
      </w:pPr>
    </w:p>
    <w:p w14:paraId="1927A4DE" w14:textId="77777777" w:rsidR="003177EE" w:rsidRDefault="003177EE" w:rsidP="004C6E68">
      <w:pPr>
        <w:spacing w:after="0" w:line="240" w:lineRule="auto"/>
        <w:rPr>
          <w:rFonts w:ascii="Times New Roman" w:hAnsi="Times New Roman"/>
          <w:sz w:val="24"/>
          <w:szCs w:val="24"/>
        </w:rPr>
      </w:pPr>
    </w:p>
    <w:p w14:paraId="20ECA90C" w14:textId="77777777" w:rsidR="003177EE" w:rsidRDefault="003177EE" w:rsidP="004C6E68">
      <w:pPr>
        <w:spacing w:after="0" w:line="240" w:lineRule="auto"/>
        <w:rPr>
          <w:rFonts w:ascii="Times New Roman" w:hAnsi="Times New Roman"/>
          <w:sz w:val="24"/>
          <w:szCs w:val="24"/>
        </w:rPr>
      </w:pPr>
    </w:p>
    <w:p w14:paraId="321E0761" w14:textId="77777777" w:rsidR="003177EE" w:rsidRDefault="003177EE" w:rsidP="004C6E68">
      <w:pPr>
        <w:spacing w:after="0" w:line="240" w:lineRule="auto"/>
        <w:rPr>
          <w:rFonts w:ascii="Times New Roman" w:hAnsi="Times New Roman"/>
          <w:sz w:val="24"/>
          <w:szCs w:val="24"/>
        </w:rPr>
      </w:pPr>
    </w:p>
    <w:p w14:paraId="450DDBCB" w14:textId="77777777" w:rsidR="003177EE" w:rsidRDefault="003177EE" w:rsidP="004C6E68">
      <w:pPr>
        <w:spacing w:after="0" w:line="240" w:lineRule="auto"/>
        <w:rPr>
          <w:rFonts w:ascii="Times New Roman" w:hAnsi="Times New Roman"/>
          <w:sz w:val="24"/>
          <w:szCs w:val="24"/>
        </w:rPr>
      </w:pPr>
    </w:p>
    <w:p w14:paraId="3FB5E67E" w14:textId="77777777" w:rsidR="003177EE" w:rsidRDefault="003177EE" w:rsidP="004C6E68">
      <w:pPr>
        <w:spacing w:after="0" w:line="240" w:lineRule="auto"/>
        <w:rPr>
          <w:rFonts w:ascii="Times New Roman" w:hAnsi="Times New Roman"/>
          <w:sz w:val="24"/>
          <w:szCs w:val="24"/>
        </w:rPr>
      </w:pPr>
    </w:p>
    <w:p w14:paraId="40585141" w14:textId="77777777" w:rsidR="003177EE" w:rsidRDefault="003177EE" w:rsidP="004C6E68">
      <w:pPr>
        <w:spacing w:after="0" w:line="240" w:lineRule="auto"/>
        <w:rPr>
          <w:rFonts w:ascii="Times New Roman" w:hAnsi="Times New Roman"/>
          <w:sz w:val="24"/>
          <w:szCs w:val="24"/>
        </w:rPr>
      </w:pPr>
    </w:p>
    <w:p w14:paraId="17321085" w14:textId="77777777" w:rsidR="003177EE" w:rsidRDefault="003177EE" w:rsidP="004C6E68">
      <w:pPr>
        <w:spacing w:after="0" w:line="240" w:lineRule="auto"/>
        <w:rPr>
          <w:rFonts w:ascii="Times New Roman" w:hAnsi="Times New Roman"/>
          <w:sz w:val="24"/>
          <w:szCs w:val="24"/>
        </w:rPr>
      </w:pPr>
    </w:p>
    <w:p w14:paraId="018D8FF3" w14:textId="45EC7156" w:rsidR="00E84E14" w:rsidRDefault="00C45399" w:rsidP="004C6E68">
      <w:pPr>
        <w:spacing w:after="0" w:line="240" w:lineRule="auto"/>
        <w:rPr>
          <w:rFonts w:ascii="Times New Roman" w:hAnsi="Times New Roman"/>
          <w:sz w:val="24"/>
          <w:szCs w:val="24"/>
        </w:rPr>
      </w:pPr>
      <w:bookmarkStart w:id="2" w:name="_Hlk147829610"/>
      <w:r>
        <w:rPr>
          <w:rFonts w:ascii="Times New Roman" w:hAnsi="Times New Roman"/>
          <w:sz w:val="24"/>
          <w:szCs w:val="24"/>
        </w:rPr>
        <w:t xml:space="preserve">           </w:t>
      </w:r>
    </w:p>
    <w:p w14:paraId="31AB91ED" w14:textId="77777777" w:rsidR="00E84E14" w:rsidRDefault="00E84E14" w:rsidP="004C6E68">
      <w:pPr>
        <w:spacing w:after="0" w:line="240" w:lineRule="auto"/>
        <w:rPr>
          <w:rFonts w:ascii="Times New Roman" w:hAnsi="Times New Roman"/>
          <w:sz w:val="24"/>
          <w:szCs w:val="24"/>
        </w:rPr>
      </w:pPr>
    </w:p>
    <w:p w14:paraId="00BE8D09" w14:textId="77777777" w:rsidR="00E84E14" w:rsidRDefault="00E84E14" w:rsidP="004C6E68">
      <w:pPr>
        <w:spacing w:after="0" w:line="240" w:lineRule="auto"/>
        <w:rPr>
          <w:rFonts w:ascii="Times New Roman" w:hAnsi="Times New Roman"/>
          <w:sz w:val="24"/>
          <w:szCs w:val="24"/>
        </w:rPr>
      </w:pPr>
    </w:p>
    <w:p w14:paraId="76B072FD" w14:textId="0BE33C09" w:rsidR="004C6E68" w:rsidRPr="004C6E68" w:rsidRDefault="00E84E14" w:rsidP="004C6E68">
      <w:pPr>
        <w:spacing w:after="0" w:line="240" w:lineRule="auto"/>
        <w:rPr>
          <w:rFonts w:ascii="Times New Roman" w:hAnsi="Times New Roman"/>
          <w:sz w:val="24"/>
          <w:szCs w:val="24"/>
        </w:rPr>
      </w:pPr>
      <w:r>
        <w:rPr>
          <w:rFonts w:ascii="Times New Roman" w:hAnsi="Times New Roman"/>
          <w:sz w:val="24"/>
          <w:szCs w:val="24"/>
        </w:rPr>
        <w:t xml:space="preserve">                                                                                </w:t>
      </w:r>
      <w:r w:rsidR="00C45399">
        <w:rPr>
          <w:rFonts w:ascii="Times New Roman" w:hAnsi="Times New Roman"/>
          <w:sz w:val="24"/>
          <w:szCs w:val="24"/>
        </w:rPr>
        <w:t xml:space="preserve">   </w:t>
      </w:r>
      <w:r w:rsidR="00223E31">
        <w:rPr>
          <w:rFonts w:ascii="Times New Roman" w:hAnsi="Times New Roman"/>
          <w:sz w:val="24"/>
          <w:szCs w:val="24"/>
        </w:rPr>
        <w:t>Приложение 1</w:t>
      </w:r>
      <w:r w:rsidR="004C6E68" w:rsidRPr="004C6E68">
        <w:rPr>
          <w:rFonts w:ascii="Times New Roman" w:hAnsi="Times New Roman"/>
          <w:sz w:val="24"/>
          <w:szCs w:val="24"/>
        </w:rPr>
        <w:t xml:space="preserve"> </w:t>
      </w:r>
    </w:p>
    <w:p w14:paraId="6A384859" w14:textId="77777777" w:rsidR="004C6E68" w:rsidRPr="004C6E68" w:rsidRDefault="004C6E68" w:rsidP="004C6E68">
      <w:pPr>
        <w:spacing w:after="0" w:line="240" w:lineRule="auto"/>
        <w:ind w:left="4248" w:firstLine="708"/>
        <w:rPr>
          <w:rFonts w:ascii="Times New Roman" w:hAnsi="Times New Roman"/>
          <w:sz w:val="24"/>
          <w:szCs w:val="24"/>
        </w:rPr>
      </w:pPr>
      <w:r>
        <w:rPr>
          <w:rFonts w:ascii="Times New Roman" w:hAnsi="Times New Roman"/>
          <w:sz w:val="24"/>
          <w:szCs w:val="24"/>
        </w:rPr>
        <w:t xml:space="preserve">к решению Совета депутатов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C6E68">
        <w:rPr>
          <w:rFonts w:ascii="Times New Roman" w:hAnsi="Times New Roman"/>
          <w:sz w:val="24"/>
          <w:szCs w:val="24"/>
        </w:rPr>
        <w:t xml:space="preserve">муниципального округа Мещанский       </w:t>
      </w:r>
    </w:p>
    <w:p w14:paraId="0C3C62AA" w14:textId="769AFE54" w:rsidR="004C6E68" w:rsidRPr="004C6E68" w:rsidRDefault="004C6E68" w:rsidP="004C6E68">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от </w:t>
      </w:r>
      <w:r w:rsidR="00E84E14">
        <w:rPr>
          <w:rFonts w:ascii="Times New Roman" w:hAnsi="Times New Roman"/>
          <w:bCs/>
          <w:sz w:val="24"/>
          <w:szCs w:val="24"/>
        </w:rPr>
        <w:t xml:space="preserve">12 октября </w:t>
      </w:r>
      <w:r>
        <w:rPr>
          <w:rFonts w:ascii="Times New Roman" w:hAnsi="Times New Roman"/>
          <w:bCs/>
          <w:sz w:val="24"/>
          <w:szCs w:val="24"/>
        </w:rPr>
        <w:t>2023</w:t>
      </w:r>
      <w:r w:rsidRPr="004C6E68">
        <w:rPr>
          <w:rFonts w:ascii="Times New Roman" w:hAnsi="Times New Roman"/>
          <w:bCs/>
          <w:sz w:val="24"/>
          <w:szCs w:val="24"/>
        </w:rPr>
        <w:t xml:space="preserve"> года № Р-</w:t>
      </w:r>
      <w:r w:rsidR="00E84E14">
        <w:rPr>
          <w:rFonts w:ascii="Times New Roman" w:hAnsi="Times New Roman"/>
          <w:bCs/>
          <w:sz w:val="24"/>
          <w:szCs w:val="24"/>
        </w:rPr>
        <w:t>118</w:t>
      </w:r>
    </w:p>
    <w:p w14:paraId="03A1CF8E" w14:textId="77777777" w:rsidR="004C6E68" w:rsidRPr="004C6E68" w:rsidRDefault="004C6E68" w:rsidP="004C6E68">
      <w:pPr>
        <w:autoSpaceDE w:val="0"/>
        <w:autoSpaceDN w:val="0"/>
        <w:adjustRightInd w:val="0"/>
        <w:spacing w:after="0" w:line="240" w:lineRule="auto"/>
        <w:jc w:val="center"/>
        <w:rPr>
          <w:rFonts w:ascii="Times New Roman" w:eastAsiaTheme="minorHAnsi" w:hAnsi="Times New Roman"/>
          <w:b/>
          <w:sz w:val="28"/>
          <w:szCs w:val="28"/>
        </w:rPr>
      </w:pPr>
    </w:p>
    <w:p w14:paraId="71A42C1C" w14:textId="77777777" w:rsidR="004C6E68" w:rsidRPr="004C6E68" w:rsidRDefault="004C6E68" w:rsidP="004C6E68">
      <w:pPr>
        <w:autoSpaceDE w:val="0"/>
        <w:autoSpaceDN w:val="0"/>
        <w:adjustRightInd w:val="0"/>
        <w:spacing w:after="0" w:line="240" w:lineRule="auto"/>
        <w:jc w:val="center"/>
        <w:rPr>
          <w:rFonts w:ascii="Times New Roman" w:eastAsiaTheme="minorHAnsi" w:hAnsi="Times New Roman"/>
          <w:b/>
          <w:sz w:val="28"/>
          <w:szCs w:val="28"/>
        </w:rPr>
      </w:pPr>
      <w:r w:rsidRPr="004C6E68">
        <w:rPr>
          <w:rFonts w:ascii="Times New Roman" w:eastAsiaTheme="minorHAnsi" w:hAnsi="Times New Roman"/>
          <w:b/>
          <w:sz w:val="28"/>
          <w:szCs w:val="28"/>
        </w:rPr>
        <w:t xml:space="preserve">Ведомственная структура расходов </w:t>
      </w:r>
    </w:p>
    <w:p w14:paraId="423D30D9" w14:textId="77777777" w:rsidR="004C6E68" w:rsidRPr="004C6E68" w:rsidRDefault="004C6E68" w:rsidP="004C6E68">
      <w:pPr>
        <w:autoSpaceDE w:val="0"/>
        <w:autoSpaceDN w:val="0"/>
        <w:adjustRightInd w:val="0"/>
        <w:spacing w:after="0" w:line="240" w:lineRule="auto"/>
        <w:jc w:val="center"/>
        <w:rPr>
          <w:rFonts w:ascii="Times New Roman" w:eastAsiaTheme="minorHAnsi" w:hAnsi="Times New Roman"/>
          <w:b/>
          <w:sz w:val="28"/>
          <w:szCs w:val="28"/>
        </w:rPr>
      </w:pPr>
      <w:r w:rsidRPr="004C6E68">
        <w:rPr>
          <w:rFonts w:ascii="Times New Roman" w:eastAsiaTheme="minorHAnsi" w:hAnsi="Times New Roman"/>
          <w:b/>
          <w:sz w:val="28"/>
          <w:szCs w:val="28"/>
        </w:rPr>
        <w:t xml:space="preserve">бюджета </w:t>
      </w:r>
      <w:r w:rsidRPr="004C6E68">
        <w:rPr>
          <w:rFonts w:ascii="Times New Roman" w:hAnsi="Times New Roman"/>
          <w:b/>
          <w:sz w:val="28"/>
          <w:szCs w:val="28"/>
        </w:rPr>
        <w:t xml:space="preserve">муниципального округа Мещанский на 2023 год и плановый период 2024 и 2025 годов </w:t>
      </w:r>
    </w:p>
    <w:p w14:paraId="4087C648" w14:textId="77777777" w:rsidR="004C6E68" w:rsidRPr="004C6E68" w:rsidRDefault="004C6E68" w:rsidP="004C6E68">
      <w:pPr>
        <w:autoSpaceDE w:val="0"/>
        <w:autoSpaceDN w:val="0"/>
        <w:adjustRightInd w:val="0"/>
        <w:spacing w:after="0" w:line="240" w:lineRule="auto"/>
        <w:jc w:val="center"/>
        <w:rPr>
          <w:rFonts w:ascii="Times New Roman" w:hAnsi="Times New Roman"/>
          <w:b/>
          <w:sz w:val="28"/>
          <w:szCs w:val="28"/>
        </w:rPr>
      </w:pPr>
    </w:p>
    <w:tbl>
      <w:tblPr>
        <w:tblStyle w:val="14"/>
        <w:tblW w:w="10627" w:type="dxa"/>
        <w:jc w:val="center"/>
        <w:tblLayout w:type="fixed"/>
        <w:tblLook w:val="04A0" w:firstRow="1" w:lastRow="0" w:firstColumn="1" w:lastColumn="0" w:noHBand="0" w:noVBand="1"/>
      </w:tblPr>
      <w:tblGrid>
        <w:gridCol w:w="3397"/>
        <w:gridCol w:w="567"/>
        <w:gridCol w:w="709"/>
        <w:gridCol w:w="1701"/>
        <w:gridCol w:w="709"/>
        <w:gridCol w:w="1134"/>
        <w:gridCol w:w="1134"/>
        <w:gridCol w:w="1276"/>
      </w:tblGrid>
      <w:tr w:rsidR="004C6E68" w:rsidRPr="004C6E68" w14:paraId="18FF8E21" w14:textId="77777777" w:rsidTr="004C6E68">
        <w:trPr>
          <w:jc w:val="center"/>
        </w:trPr>
        <w:tc>
          <w:tcPr>
            <w:tcW w:w="3397" w:type="dxa"/>
            <w:vAlign w:val="center"/>
          </w:tcPr>
          <w:p w14:paraId="33CE7CA4"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Наименование</w:t>
            </w:r>
          </w:p>
        </w:tc>
        <w:tc>
          <w:tcPr>
            <w:tcW w:w="567" w:type="dxa"/>
            <w:vAlign w:val="center"/>
          </w:tcPr>
          <w:p w14:paraId="13907A2B"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proofErr w:type="spellStart"/>
            <w:r w:rsidRPr="004C6E68">
              <w:rPr>
                <w:rFonts w:ascii="Times New Roman" w:hAnsi="Times New Roman"/>
                <w:b/>
                <w:sz w:val="24"/>
                <w:szCs w:val="24"/>
              </w:rPr>
              <w:t>Рз</w:t>
            </w:r>
            <w:proofErr w:type="spellEnd"/>
          </w:p>
        </w:tc>
        <w:tc>
          <w:tcPr>
            <w:tcW w:w="709" w:type="dxa"/>
            <w:vAlign w:val="center"/>
          </w:tcPr>
          <w:p w14:paraId="28AB8E40"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ПР</w:t>
            </w:r>
          </w:p>
        </w:tc>
        <w:tc>
          <w:tcPr>
            <w:tcW w:w="1701" w:type="dxa"/>
            <w:vAlign w:val="center"/>
          </w:tcPr>
          <w:p w14:paraId="587D03CA"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ЦСР</w:t>
            </w:r>
          </w:p>
        </w:tc>
        <w:tc>
          <w:tcPr>
            <w:tcW w:w="709" w:type="dxa"/>
            <w:vAlign w:val="center"/>
          </w:tcPr>
          <w:p w14:paraId="4F0754B8"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ВР</w:t>
            </w:r>
          </w:p>
        </w:tc>
        <w:tc>
          <w:tcPr>
            <w:tcW w:w="3544" w:type="dxa"/>
            <w:gridSpan w:val="3"/>
            <w:vAlign w:val="center"/>
          </w:tcPr>
          <w:p w14:paraId="6749E5BE"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Сумма (</w:t>
            </w:r>
            <w:proofErr w:type="spellStart"/>
            <w:r w:rsidRPr="004C6E68">
              <w:rPr>
                <w:rFonts w:ascii="Times New Roman" w:hAnsi="Times New Roman"/>
                <w:b/>
                <w:sz w:val="24"/>
                <w:szCs w:val="24"/>
              </w:rPr>
              <w:t>тыс.руб</w:t>
            </w:r>
            <w:proofErr w:type="spellEnd"/>
            <w:r w:rsidRPr="004C6E68">
              <w:rPr>
                <w:rFonts w:ascii="Times New Roman" w:hAnsi="Times New Roman"/>
                <w:b/>
                <w:sz w:val="24"/>
                <w:szCs w:val="24"/>
              </w:rPr>
              <w:t>)</w:t>
            </w:r>
          </w:p>
        </w:tc>
      </w:tr>
      <w:tr w:rsidR="004C6E68" w:rsidRPr="004C6E68" w14:paraId="20A42801" w14:textId="77777777" w:rsidTr="004C6E68">
        <w:trPr>
          <w:trHeight w:val="620"/>
          <w:jc w:val="center"/>
        </w:trPr>
        <w:tc>
          <w:tcPr>
            <w:tcW w:w="3397" w:type="dxa"/>
          </w:tcPr>
          <w:p w14:paraId="1EFC553E"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 xml:space="preserve"> Администрация муниципального округа Мещанский (код ведомства 900)</w:t>
            </w:r>
          </w:p>
        </w:tc>
        <w:tc>
          <w:tcPr>
            <w:tcW w:w="567" w:type="dxa"/>
            <w:vAlign w:val="center"/>
          </w:tcPr>
          <w:p w14:paraId="515EE96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12D62B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701" w:type="dxa"/>
            <w:vAlign w:val="center"/>
          </w:tcPr>
          <w:p w14:paraId="053022A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2AF22C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3D64DF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p w14:paraId="3F7ABC0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2023 год</w:t>
            </w:r>
          </w:p>
        </w:tc>
        <w:tc>
          <w:tcPr>
            <w:tcW w:w="1134" w:type="dxa"/>
          </w:tcPr>
          <w:p w14:paraId="628B24B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p w14:paraId="0F0C5CB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p w14:paraId="684DC95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2024 год</w:t>
            </w:r>
          </w:p>
        </w:tc>
        <w:tc>
          <w:tcPr>
            <w:tcW w:w="1276" w:type="dxa"/>
          </w:tcPr>
          <w:p w14:paraId="0B313DC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p w14:paraId="7B1B15B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p w14:paraId="591BF57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2025 год</w:t>
            </w:r>
          </w:p>
        </w:tc>
      </w:tr>
      <w:tr w:rsidR="004C6E68" w:rsidRPr="004C6E68" w14:paraId="575C559A" w14:textId="77777777" w:rsidTr="004C6E68">
        <w:trPr>
          <w:jc w:val="center"/>
        </w:trPr>
        <w:tc>
          <w:tcPr>
            <w:tcW w:w="3397" w:type="dxa"/>
          </w:tcPr>
          <w:p w14:paraId="549F5F11"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ОБЩЕГОСУДАРСТВЕННЫЕ ВОПРОСЫ</w:t>
            </w:r>
          </w:p>
        </w:tc>
        <w:tc>
          <w:tcPr>
            <w:tcW w:w="567" w:type="dxa"/>
            <w:vAlign w:val="center"/>
          </w:tcPr>
          <w:p w14:paraId="010EEB9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346FCBB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00</w:t>
            </w:r>
          </w:p>
        </w:tc>
        <w:tc>
          <w:tcPr>
            <w:tcW w:w="1701" w:type="dxa"/>
            <w:vAlign w:val="center"/>
          </w:tcPr>
          <w:p w14:paraId="3FE7854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FF19B1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2D6FD9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p w14:paraId="6CCC8ECE" w14:textId="77777777" w:rsidR="004C6E68" w:rsidRPr="004C6E68" w:rsidRDefault="007F0E82"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280</w:t>
            </w:r>
            <w:r w:rsidR="003177EE">
              <w:rPr>
                <w:rFonts w:ascii="Times New Roman" w:hAnsi="Times New Roman"/>
                <w:sz w:val="24"/>
                <w:szCs w:val="24"/>
              </w:rPr>
              <w:t>72,1</w:t>
            </w:r>
          </w:p>
        </w:tc>
        <w:tc>
          <w:tcPr>
            <w:tcW w:w="1134" w:type="dxa"/>
          </w:tcPr>
          <w:p w14:paraId="7E8F711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p w14:paraId="5FF1794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19264,9</w:t>
            </w:r>
          </w:p>
        </w:tc>
        <w:tc>
          <w:tcPr>
            <w:tcW w:w="1276" w:type="dxa"/>
          </w:tcPr>
          <w:p w14:paraId="4DC7A75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p w14:paraId="7F6B6DB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19661,9</w:t>
            </w:r>
          </w:p>
        </w:tc>
      </w:tr>
      <w:tr w:rsidR="004C6E68" w:rsidRPr="004C6E68" w14:paraId="27D86FE3" w14:textId="77777777" w:rsidTr="004C6E68">
        <w:trPr>
          <w:jc w:val="center"/>
        </w:trPr>
        <w:tc>
          <w:tcPr>
            <w:tcW w:w="3397" w:type="dxa"/>
          </w:tcPr>
          <w:p w14:paraId="0C4CCC3E"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color w:val="000000"/>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79440B1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426A3D6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03</w:t>
            </w:r>
          </w:p>
        </w:tc>
        <w:tc>
          <w:tcPr>
            <w:tcW w:w="1701" w:type="dxa"/>
            <w:vAlign w:val="center"/>
          </w:tcPr>
          <w:p w14:paraId="00C2A6B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682451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EA2882A" w14:textId="77777777" w:rsidR="004C6E68" w:rsidRPr="004C6E68" w:rsidRDefault="00F14E86"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r w:rsidR="009B1805">
              <w:rPr>
                <w:rFonts w:ascii="Times New Roman" w:hAnsi="Times New Roman"/>
                <w:sz w:val="24"/>
                <w:szCs w:val="24"/>
              </w:rPr>
              <w:t>86,1</w:t>
            </w:r>
          </w:p>
        </w:tc>
        <w:tc>
          <w:tcPr>
            <w:tcW w:w="1134" w:type="dxa"/>
            <w:vAlign w:val="center"/>
          </w:tcPr>
          <w:p w14:paraId="0C4E604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195,0</w:t>
            </w:r>
          </w:p>
        </w:tc>
        <w:tc>
          <w:tcPr>
            <w:tcW w:w="1276" w:type="dxa"/>
            <w:vAlign w:val="center"/>
          </w:tcPr>
          <w:p w14:paraId="35D0D71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195,0</w:t>
            </w:r>
          </w:p>
        </w:tc>
      </w:tr>
      <w:tr w:rsidR="004C6E68" w:rsidRPr="004C6E68" w14:paraId="564D0F3D" w14:textId="77777777" w:rsidTr="004C6E68">
        <w:trPr>
          <w:jc w:val="center"/>
        </w:trPr>
        <w:tc>
          <w:tcPr>
            <w:tcW w:w="3397" w:type="dxa"/>
          </w:tcPr>
          <w:p w14:paraId="35492BD6"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Депутаты Совета депутатов внутригородского муниципального образования</w:t>
            </w:r>
          </w:p>
        </w:tc>
        <w:tc>
          <w:tcPr>
            <w:tcW w:w="567" w:type="dxa"/>
            <w:vAlign w:val="center"/>
          </w:tcPr>
          <w:p w14:paraId="5323787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12D0A71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03</w:t>
            </w:r>
          </w:p>
        </w:tc>
        <w:tc>
          <w:tcPr>
            <w:tcW w:w="1701" w:type="dxa"/>
            <w:vAlign w:val="center"/>
          </w:tcPr>
          <w:p w14:paraId="69A7435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w:t>
            </w:r>
            <w:r w:rsidRPr="004C6E68">
              <w:rPr>
                <w:rFonts w:ascii="Times New Roman" w:eastAsia="Batang" w:hAnsi="Times New Roman"/>
                <w:sz w:val="24"/>
                <w:szCs w:val="24"/>
              </w:rPr>
              <w:t>А </w:t>
            </w:r>
            <w:r w:rsidRPr="004C6E68">
              <w:rPr>
                <w:rFonts w:ascii="Times New Roman" w:hAnsi="Times New Roman"/>
                <w:sz w:val="24"/>
                <w:szCs w:val="24"/>
              </w:rPr>
              <w:t>01 00200</w:t>
            </w:r>
          </w:p>
        </w:tc>
        <w:tc>
          <w:tcPr>
            <w:tcW w:w="709" w:type="dxa"/>
            <w:vAlign w:val="center"/>
          </w:tcPr>
          <w:p w14:paraId="50CE877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1E2ECE0C" w14:textId="77777777" w:rsidR="004C6E68" w:rsidRPr="004C6E68" w:rsidRDefault="009B1805" w:rsidP="004C6E68">
            <w:pPr>
              <w:spacing w:after="0" w:line="240" w:lineRule="auto"/>
              <w:jc w:val="center"/>
            </w:pPr>
            <w:r>
              <w:rPr>
                <w:rFonts w:ascii="Times New Roman" w:hAnsi="Times New Roman"/>
                <w:sz w:val="24"/>
                <w:szCs w:val="24"/>
              </w:rPr>
              <w:t>186,1</w:t>
            </w:r>
          </w:p>
        </w:tc>
        <w:tc>
          <w:tcPr>
            <w:tcW w:w="1134" w:type="dxa"/>
            <w:vAlign w:val="center"/>
          </w:tcPr>
          <w:p w14:paraId="04A36D97" w14:textId="77777777" w:rsidR="004C6E68" w:rsidRPr="004C6E68" w:rsidRDefault="004C6E68" w:rsidP="004C6E68">
            <w:pPr>
              <w:spacing w:after="0" w:line="240" w:lineRule="auto"/>
              <w:jc w:val="center"/>
            </w:pPr>
            <w:r w:rsidRPr="004C6E68">
              <w:rPr>
                <w:rFonts w:ascii="Times New Roman" w:hAnsi="Times New Roman"/>
                <w:sz w:val="24"/>
                <w:szCs w:val="24"/>
              </w:rPr>
              <w:t>195,0</w:t>
            </w:r>
          </w:p>
        </w:tc>
        <w:tc>
          <w:tcPr>
            <w:tcW w:w="1276" w:type="dxa"/>
            <w:vAlign w:val="center"/>
          </w:tcPr>
          <w:p w14:paraId="0CAFFB6C" w14:textId="77777777" w:rsidR="004C6E68" w:rsidRPr="004C6E68" w:rsidRDefault="004C6E68" w:rsidP="004C6E68">
            <w:pPr>
              <w:spacing w:after="0" w:line="240" w:lineRule="auto"/>
              <w:jc w:val="center"/>
            </w:pPr>
            <w:r w:rsidRPr="004C6E68">
              <w:rPr>
                <w:rFonts w:ascii="Times New Roman" w:hAnsi="Times New Roman"/>
                <w:sz w:val="24"/>
                <w:szCs w:val="24"/>
              </w:rPr>
              <w:t>195,0</w:t>
            </w:r>
          </w:p>
        </w:tc>
      </w:tr>
      <w:tr w:rsidR="004C6E68" w:rsidRPr="004C6E68" w14:paraId="13825D98" w14:textId="77777777" w:rsidTr="004C6E68">
        <w:trPr>
          <w:jc w:val="center"/>
        </w:trPr>
        <w:tc>
          <w:tcPr>
            <w:tcW w:w="3397" w:type="dxa"/>
          </w:tcPr>
          <w:p w14:paraId="654E690E"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0C212C6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6FB06D7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03</w:t>
            </w:r>
          </w:p>
        </w:tc>
        <w:tc>
          <w:tcPr>
            <w:tcW w:w="1701" w:type="dxa"/>
            <w:vAlign w:val="center"/>
          </w:tcPr>
          <w:p w14:paraId="5E643B1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w:t>
            </w:r>
            <w:r w:rsidRPr="004C6E68">
              <w:rPr>
                <w:rFonts w:ascii="Times New Roman" w:eastAsia="Batang" w:hAnsi="Times New Roman"/>
                <w:sz w:val="24"/>
                <w:szCs w:val="24"/>
              </w:rPr>
              <w:t>А </w:t>
            </w:r>
            <w:r w:rsidRPr="004C6E68">
              <w:rPr>
                <w:rFonts w:ascii="Times New Roman" w:hAnsi="Times New Roman"/>
                <w:sz w:val="24"/>
                <w:szCs w:val="24"/>
              </w:rPr>
              <w:t>01 00200</w:t>
            </w:r>
          </w:p>
        </w:tc>
        <w:tc>
          <w:tcPr>
            <w:tcW w:w="709" w:type="dxa"/>
            <w:vAlign w:val="center"/>
          </w:tcPr>
          <w:p w14:paraId="463C62B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200</w:t>
            </w:r>
          </w:p>
        </w:tc>
        <w:tc>
          <w:tcPr>
            <w:tcW w:w="1134" w:type="dxa"/>
            <w:vAlign w:val="center"/>
          </w:tcPr>
          <w:p w14:paraId="15A49DAB" w14:textId="77777777" w:rsidR="004C6E68" w:rsidRPr="004C6E68" w:rsidRDefault="009B1805" w:rsidP="004C6E68">
            <w:pPr>
              <w:spacing w:after="0" w:line="240" w:lineRule="auto"/>
              <w:jc w:val="center"/>
            </w:pPr>
            <w:r>
              <w:rPr>
                <w:rFonts w:ascii="Times New Roman" w:hAnsi="Times New Roman"/>
                <w:sz w:val="24"/>
                <w:szCs w:val="24"/>
              </w:rPr>
              <w:t>186,1</w:t>
            </w:r>
          </w:p>
        </w:tc>
        <w:tc>
          <w:tcPr>
            <w:tcW w:w="1134" w:type="dxa"/>
            <w:vAlign w:val="center"/>
          </w:tcPr>
          <w:p w14:paraId="674154A7" w14:textId="77777777" w:rsidR="004C6E68" w:rsidRPr="004C6E68" w:rsidRDefault="004C6E68" w:rsidP="004C6E68">
            <w:pPr>
              <w:spacing w:after="0" w:line="240" w:lineRule="auto"/>
              <w:jc w:val="center"/>
            </w:pPr>
            <w:r w:rsidRPr="004C6E68">
              <w:rPr>
                <w:rFonts w:ascii="Times New Roman" w:hAnsi="Times New Roman"/>
                <w:sz w:val="24"/>
                <w:szCs w:val="24"/>
              </w:rPr>
              <w:t>195,0</w:t>
            </w:r>
          </w:p>
        </w:tc>
        <w:tc>
          <w:tcPr>
            <w:tcW w:w="1276" w:type="dxa"/>
            <w:vAlign w:val="center"/>
          </w:tcPr>
          <w:p w14:paraId="505978F6" w14:textId="77777777" w:rsidR="004C6E68" w:rsidRPr="004C6E68" w:rsidRDefault="004C6E68" w:rsidP="004C6E68">
            <w:pPr>
              <w:spacing w:after="0" w:line="240" w:lineRule="auto"/>
              <w:jc w:val="center"/>
            </w:pPr>
            <w:r w:rsidRPr="004C6E68">
              <w:rPr>
                <w:rFonts w:ascii="Times New Roman" w:hAnsi="Times New Roman"/>
                <w:sz w:val="24"/>
                <w:szCs w:val="24"/>
              </w:rPr>
              <w:t>195,0</w:t>
            </w:r>
          </w:p>
        </w:tc>
      </w:tr>
      <w:tr w:rsidR="004C6E68" w:rsidRPr="004C6E68" w14:paraId="1B3F753E" w14:textId="77777777" w:rsidTr="004C6E68">
        <w:trPr>
          <w:jc w:val="center"/>
        </w:trPr>
        <w:tc>
          <w:tcPr>
            <w:tcW w:w="3397" w:type="dxa"/>
          </w:tcPr>
          <w:p w14:paraId="0B4D5D19"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31F9497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4385569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03</w:t>
            </w:r>
          </w:p>
        </w:tc>
        <w:tc>
          <w:tcPr>
            <w:tcW w:w="1701" w:type="dxa"/>
            <w:vAlign w:val="center"/>
          </w:tcPr>
          <w:p w14:paraId="6D56D2D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w:t>
            </w:r>
            <w:r w:rsidRPr="004C6E68">
              <w:rPr>
                <w:rFonts w:ascii="Times New Roman" w:eastAsia="Batang" w:hAnsi="Times New Roman"/>
                <w:sz w:val="24"/>
                <w:szCs w:val="24"/>
              </w:rPr>
              <w:t>А </w:t>
            </w:r>
            <w:r w:rsidRPr="004C6E68">
              <w:rPr>
                <w:rFonts w:ascii="Times New Roman" w:hAnsi="Times New Roman"/>
                <w:sz w:val="24"/>
                <w:szCs w:val="24"/>
              </w:rPr>
              <w:t>01 00200</w:t>
            </w:r>
          </w:p>
        </w:tc>
        <w:tc>
          <w:tcPr>
            <w:tcW w:w="709" w:type="dxa"/>
            <w:vAlign w:val="center"/>
          </w:tcPr>
          <w:p w14:paraId="36E2631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240</w:t>
            </w:r>
          </w:p>
        </w:tc>
        <w:tc>
          <w:tcPr>
            <w:tcW w:w="1134" w:type="dxa"/>
            <w:vAlign w:val="center"/>
          </w:tcPr>
          <w:p w14:paraId="2600F23B" w14:textId="77777777" w:rsidR="004C6E68" w:rsidRPr="004C6E68" w:rsidRDefault="009B1805" w:rsidP="004C6E68">
            <w:pPr>
              <w:spacing w:after="0" w:line="240" w:lineRule="auto"/>
              <w:jc w:val="center"/>
            </w:pPr>
            <w:r>
              <w:rPr>
                <w:rFonts w:ascii="Times New Roman" w:hAnsi="Times New Roman"/>
                <w:sz w:val="24"/>
                <w:szCs w:val="24"/>
              </w:rPr>
              <w:t>186,1</w:t>
            </w:r>
          </w:p>
        </w:tc>
        <w:tc>
          <w:tcPr>
            <w:tcW w:w="1134" w:type="dxa"/>
            <w:vAlign w:val="center"/>
          </w:tcPr>
          <w:p w14:paraId="0D5978BC" w14:textId="77777777" w:rsidR="004C6E68" w:rsidRPr="004C6E68" w:rsidRDefault="004C6E68" w:rsidP="004C6E68">
            <w:pPr>
              <w:spacing w:after="0" w:line="240" w:lineRule="auto"/>
              <w:jc w:val="center"/>
            </w:pPr>
            <w:r w:rsidRPr="004C6E68">
              <w:rPr>
                <w:rFonts w:ascii="Times New Roman" w:hAnsi="Times New Roman"/>
                <w:sz w:val="24"/>
                <w:szCs w:val="24"/>
              </w:rPr>
              <w:t>195,0</w:t>
            </w:r>
          </w:p>
        </w:tc>
        <w:tc>
          <w:tcPr>
            <w:tcW w:w="1276" w:type="dxa"/>
            <w:vAlign w:val="center"/>
          </w:tcPr>
          <w:p w14:paraId="3C7979B9" w14:textId="77777777" w:rsidR="004C6E68" w:rsidRPr="004C6E68" w:rsidRDefault="004C6E68" w:rsidP="004C6E68">
            <w:pPr>
              <w:spacing w:after="0" w:line="240" w:lineRule="auto"/>
              <w:jc w:val="center"/>
            </w:pPr>
            <w:r w:rsidRPr="004C6E68">
              <w:rPr>
                <w:rFonts w:ascii="Times New Roman" w:hAnsi="Times New Roman"/>
                <w:sz w:val="24"/>
                <w:szCs w:val="24"/>
              </w:rPr>
              <w:t>195,0</w:t>
            </w:r>
          </w:p>
        </w:tc>
      </w:tr>
      <w:tr w:rsidR="004C6E68" w:rsidRPr="004C6E68" w14:paraId="1D589642" w14:textId="77777777" w:rsidTr="004C6E68">
        <w:trPr>
          <w:jc w:val="center"/>
        </w:trPr>
        <w:tc>
          <w:tcPr>
            <w:tcW w:w="3397" w:type="dxa"/>
            <w:vAlign w:val="bottom"/>
          </w:tcPr>
          <w:p w14:paraId="6C81867D" w14:textId="77777777" w:rsidR="004C6E68" w:rsidRPr="004C6E68" w:rsidRDefault="004C6E68" w:rsidP="004C6E68">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shd w:val="clear" w:color="auto" w:fill="FFFFFF"/>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vAlign w:val="center"/>
          </w:tcPr>
          <w:p w14:paraId="401167B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6C5A11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16C1CA9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 00100</w:t>
            </w:r>
          </w:p>
        </w:tc>
        <w:tc>
          <w:tcPr>
            <w:tcW w:w="709" w:type="dxa"/>
            <w:vAlign w:val="center"/>
          </w:tcPr>
          <w:p w14:paraId="2386F28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B130ACD" w14:textId="77777777" w:rsidR="004C6E68" w:rsidRPr="004C6E68" w:rsidRDefault="00F14E86" w:rsidP="004C6E68">
            <w:pPr>
              <w:spacing w:after="0" w:line="240" w:lineRule="auto"/>
              <w:jc w:val="center"/>
              <w:rPr>
                <w:rFonts w:ascii="Times New Roman" w:hAnsi="Times New Roman"/>
                <w:sz w:val="24"/>
                <w:szCs w:val="24"/>
              </w:rPr>
            </w:pPr>
            <w:r>
              <w:rPr>
                <w:rFonts w:ascii="Times New Roman" w:hAnsi="Times New Roman"/>
                <w:sz w:val="24"/>
                <w:szCs w:val="24"/>
              </w:rPr>
              <w:t>2400,0</w:t>
            </w:r>
          </w:p>
        </w:tc>
        <w:tc>
          <w:tcPr>
            <w:tcW w:w="1134" w:type="dxa"/>
            <w:vAlign w:val="center"/>
          </w:tcPr>
          <w:p w14:paraId="74920135" w14:textId="77777777" w:rsidR="004C6E68" w:rsidRPr="004C6E68" w:rsidRDefault="00F14E86" w:rsidP="004C6E68">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20454AF0" w14:textId="77777777" w:rsidR="004C6E68" w:rsidRPr="004C6E68" w:rsidRDefault="00F14E86" w:rsidP="004C6E68">
            <w:pPr>
              <w:spacing w:after="0" w:line="240" w:lineRule="auto"/>
              <w:jc w:val="center"/>
              <w:rPr>
                <w:rFonts w:ascii="Times New Roman" w:hAnsi="Times New Roman"/>
                <w:sz w:val="24"/>
                <w:szCs w:val="24"/>
              </w:rPr>
            </w:pPr>
            <w:r>
              <w:rPr>
                <w:rFonts w:ascii="Times New Roman" w:hAnsi="Times New Roman"/>
                <w:sz w:val="24"/>
                <w:szCs w:val="24"/>
              </w:rPr>
              <w:t>0,0</w:t>
            </w:r>
          </w:p>
        </w:tc>
      </w:tr>
      <w:tr w:rsidR="004C6E68" w:rsidRPr="004C6E68" w14:paraId="68943089" w14:textId="77777777" w:rsidTr="004C6E68">
        <w:trPr>
          <w:jc w:val="center"/>
        </w:trPr>
        <w:tc>
          <w:tcPr>
            <w:tcW w:w="3397" w:type="dxa"/>
          </w:tcPr>
          <w:p w14:paraId="6A8916E0"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4C6E68">
              <w:rPr>
                <w:rFonts w:ascii="Times New Roman" w:hAnsi="Times New Roman"/>
                <w:color w:val="000000"/>
                <w:sz w:val="24"/>
                <w:szCs w:val="24"/>
              </w:rPr>
              <w:lastRenderedPageBreak/>
              <w:t>органами управления государственными внебюджетными фондами</w:t>
            </w:r>
          </w:p>
        </w:tc>
        <w:tc>
          <w:tcPr>
            <w:tcW w:w="567" w:type="dxa"/>
            <w:vAlign w:val="center"/>
          </w:tcPr>
          <w:p w14:paraId="283F725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01</w:t>
            </w:r>
          </w:p>
        </w:tc>
        <w:tc>
          <w:tcPr>
            <w:tcW w:w="709" w:type="dxa"/>
            <w:vAlign w:val="center"/>
          </w:tcPr>
          <w:p w14:paraId="2512E4E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60E33AB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040 0100</w:t>
            </w:r>
          </w:p>
        </w:tc>
        <w:tc>
          <w:tcPr>
            <w:tcW w:w="709" w:type="dxa"/>
            <w:vAlign w:val="center"/>
          </w:tcPr>
          <w:p w14:paraId="08507A6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vAlign w:val="center"/>
          </w:tcPr>
          <w:p w14:paraId="1274F89F" w14:textId="77777777" w:rsidR="004C6E68" w:rsidRPr="004C6E68" w:rsidRDefault="00F14E86" w:rsidP="004C6E68">
            <w:pPr>
              <w:spacing w:after="0" w:line="240" w:lineRule="auto"/>
              <w:jc w:val="center"/>
              <w:rPr>
                <w:rFonts w:ascii="Times New Roman" w:hAnsi="Times New Roman"/>
                <w:sz w:val="24"/>
                <w:szCs w:val="24"/>
              </w:rPr>
            </w:pPr>
            <w:r>
              <w:rPr>
                <w:rFonts w:ascii="Times New Roman" w:hAnsi="Times New Roman"/>
                <w:sz w:val="24"/>
                <w:szCs w:val="24"/>
              </w:rPr>
              <w:t>2400,0</w:t>
            </w:r>
          </w:p>
        </w:tc>
        <w:tc>
          <w:tcPr>
            <w:tcW w:w="1134" w:type="dxa"/>
            <w:vAlign w:val="center"/>
          </w:tcPr>
          <w:p w14:paraId="2C72A383" w14:textId="77777777" w:rsidR="004C6E68" w:rsidRPr="004C6E68" w:rsidRDefault="00F14E86" w:rsidP="004C6E68">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44F79176" w14:textId="77777777" w:rsidR="004C6E68" w:rsidRPr="004C6E68" w:rsidRDefault="00F14E86" w:rsidP="004C6E68">
            <w:pPr>
              <w:spacing w:after="0" w:line="240" w:lineRule="auto"/>
              <w:jc w:val="center"/>
              <w:rPr>
                <w:rFonts w:ascii="Times New Roman" w:hAnsi="Times New Roman"/>
                <w:sz w:val="24"/>
                <w:szCs w:val="24"/>
              </w:rPr>
            </w:pPr>
            <w:r>
              <w:rPr>
                <w:rFonts w:ascii="Times New Roman" w:hAnsi="Times New Roman"/>
                <w:sz w:val="24"/>
                <w:szCs w:val="24"/>
              </w:rPr>
              <w:t>0,0</w:t>
            </w:r>
          </w:p>
        </w:tc>
      </w:tr>
      <w:tr w:rsidR="004C6E68" w:rsidRPr="004C6E68" w14:paraId="77A8E940" w14:textId="77777777" w:rsidTr="004C6E68">
        <w:trPr>
          <w:jc w:val="center"/>
        </w:trPr>
        <w:tc>
          <w:tcPr>
            <w:tcW w:w="3397" w:type="dxa"/>
          </w:tcPr>
          <w:p w14:paraId="1816DB5A"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3FE9CE8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07A5122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62B5EE0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 00100</w:t>
            </w:r>
          </w:p>
        </w:tc>
        <w:tc>
          <w:tcPr>
            <w:tcW w:w="709" w:type="dxa"/>
            <w:vAlign w:val="center"/>
          </w:tcPr>
          <w:p w14:paraId="7878910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4" w:type="dxa"/>
            <w:vAlign w:val="center"/>
          </w:tcPr>
          <w:p w14:paraId="44608C44" w14:textId="77777777" w:rsidR="004C6E68" w:rsidRPr="004C6E68" w:rsidRDefault="00F14E86" w:rsidP="004C6E68">
            <w:pPr>
              <w:spacing w:after="0" w:line="240" w:lineRule="auto"/>
              <w:jc w:val="center"/>
              <w:rPr>
                <w:rFonts w:ascii="Times New Roman" w:hAnsi="Times New Roman"/>
                <w:sz w:val="24"/>
                <w:szCs w:val="24"/>
              </w:rPr>
            </w:pPr>
            <w:r>
              <w:rPr>
                <w:rFonts w:ascii="Times New Roman" w:hAnsi="Times New Roman"/>
                <w:sz w:val="24"/>
                <w:szCs w:val="24"/>
              </w:rPr>
              <w:t>2400,0</w:t>
            </w:r>
          </w:p>
        </w:tc>
        <w:tc>
          <w:tcPr>
            <w:tcW w:w="1134" w:type="dxa"/>
            <w:vAlign w:val="center"/>
          </w:tcPr>
          <w:p w14:paraId="46F1D48F" w14:textId="77777777" w:rsidR="004C6E68" w:rsidRPr="004C6E68" w:rsidRDefault="00F14E86" w:rsidP="004C6E68">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46745335" w14:textId="77777777" w:rsidR="004C6E68" w:rsidRPr="004C6E68" w:rsidRDefault="00E50E4F" w:rsidP="004C6E68">
            <w:pPr>
              <w:spacing w:after="0" w:line="240" w:lineRule="auto"/>
              <w:jc w:val="center"/>
              <w:rPr>
                <w:rFonts w:ascii="Times New Roman" w:hAnsi="Times New Roman"/>
                <w:sz w:val="24"/>
                <w:szCs w:val="24"/>
              </w:rPr>
            </w:pPr>
            <w:r>
              <w:rPr>
                <w:rFonts w:ascii="Times New Roman" w:hAnsi="Times New Roman"/>
                <w:sz w:val="24"/>
                <w:szCs w:val="24"/>
              </w:rPr>
              <w:t>0,0</w:t>
            </w:r>
          </w:p>
        </w:tc>
      </w:tr>
      <w:tr w:rsidR="004C6E68" w:rsidRPr="004C6E68" w14:paraId="2358F430" w14:textId="77777777" w:rsidTr="004C6E68">
        <w:trPr>
          <w:jc w:val="center"/>
        </w:trPr>
        <w:tc>
          <w:tcPr>
            <w:tcW w:w="3397" w:type="dxa"/>
            <w:vAlign w:val="bottom"/>
          </w:tcPr>
          <w:p w14:paraId="260923A7"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color w:val="000000"/>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14:paraId="47A98A9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4E37BE2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4B8656C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BBADE4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AED9A5D" w14:textId="77777777" w:rsidR="004C6E68" w:rsidRPr="004C6E68" w:rsidRDefault="007F0E82" w:rsidP="004C6E68">
            <w:pPr>
              <w:spacing w:after="0" w:line="240" w:lineRule="auto"/>
              <w:jc w:val="center"/>
              <w:rPr>
                <w:rFonts w:ascii="Times New Roman" w:hAnsi="Times New Roman"/>
                <w:sz w:val="24"/>
                <w:szCs w:val="24"/>
              </w:rPr>
            </w:pPr>
            <w:r>
              <w:rPr>
                <w:rFonts w:ascii="Times New Roman" w:hAnsi="Times New Roman"/>
                <w:sz w:val="24"/>
                <w:szCs w:val="24"/>
              </w:rPr>
              <w:t>252</w:t>
            </w:r>
            <w:r w:rsidR="003177EE">
              <w:rPr>
                <w:rFonts w:ascii="Times New Roman" w:hAnsi="Times New Roman"/>
                <w:sz w:val="24"/>
                <w:szCs w:val="24"/>
              </w:rPr>
              <w:t>99,9</w:t>
            </w:r>
          </w:p>
        </w:tc>
        <w:tc>
          <w:tcPr>
            <w:tcW w:w="1134" w:type="dxa"/>
            <w:vAlign w:val="center"/>
          </w:tcPr>
          <w:p w14:paraId="1847BC87"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18883,8</w:t>
            </w:r>
          </w:p>
        </w:tc>
        <w:tc>
          <w:tcPr>
            <w:tcW w:w="1276" w:type="dxa"/>
            <w:vAlign w:val="center"/>
          </w:tcPr>
          <w:p w14:paraId="1318393F"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19280,8</w:t>
            </w:r>
          </w:p>
        </w:tc>
      </w:tr>
      <w:tr w:rsidR="004C6E68" w:rsidRPr="004C6E68" w14:paraId="56F7EB0B" w14:textId="77777777" w:rsidTr="004C6E68">
        <w:trPr>
          <w:jc w:val="center"/>
        </w:trPr>
        <w:tc>
          <w:tcPr>
            <w:tcW w:w="3397" w:type="dxa"/>
          </w:tcPr>
          <w:p w14:paraId="269CA829" w14:textId="77777777" w:rsidR="004C6E68" w:rsidRPr="004C6E68" w:rsidRDefault="004C6E68" w:rsidP="004C6E68">
            <w:pPr>
              <w:spacing w:after="0" w:line="240" w:lineRule="auto"/>
              <w:jc w:val="both"/>
              <w:rPr>
                <w:rFonts w:ascii="Times New Roman" w:hAnsi="Times New Roman"/>
                <w:i/>
                <w:color w:val="000000"/>
                <w:sz w:val="24"/>
                <w:szCs w:val="24"/>
              </w:rPr>
            </w:pPr>
            <w:r w:rsidRPr="004C6E68">
              <w:rPr>
                <w:rFonts w:ascii="Times New Roman" w:hAnsi="Times New Roman"/>
                <w:color w:val="000000"/>
                <w:sz w:val="24"/>
                <w:szCs w:val="24"/>
              </w:rPr>
              <w:t>Руководитель администрации</w:t>
            </w:r>
            <w:r w:rsidRPr="004C6E68">
              <w:rPr>
                <w:rFonts w:ascii="Times New Roman" w:hAnsi="Times New Roman"/>
                <w:i/>
                <w:color w:val="000000"/>
                <w:sz w:val="24"/>
                <w:szCs w:val="24"/>
              </w:rPr>
              <w:t xml:space="preserve"> </w:t>
            </w:r>
          </w:p>
        </w:tc>
        <w:tc>
          <w:tcPr>
            <w:tcW w:w="567" w:type="dxa"/>
            <w:vAlign w:val="center"/>
          </w:tcPr>
          <w:p w14:paraId="62EBF4C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11194B0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125F5CB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Б 01 00100</w:t>
            </w:r>
          </w:p>
        </w:tc>
        <w:tc>
          <w:tcPr>
            <w:tcW w:w="709" w:type="dxa"/>
            <w:vAlign w:val="center"/>
          </w:tcPr>
          <w:p w14:paraId="6F750C9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871899F"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4105,2</w:t>
            </w:r>
          </w:p>
        </w:tc>
        <w:tc>
          <w:tcPr>
            <w:tcW w:w="1134" w:type="dxa"/>
            <w:vAlign w:val="center"/>
          </w:tcPr>
          <w:p w14:paraId="36B98795"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4105,2</w:t>
            </w:r>
          </w:p>
        </w:tc>
        <w:tc>
          <w:tcPr>
            <w:tcW w:w="1276" w:type="dxa"/>
            <w:vAlign w:val="center"/>
          </w:tcPr>
          <w:p w14:paraId="06932B7C"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4105,2</w:t>
            </w:r>
          </w:p>
        </w:tc>
      </w:tr>
      <w:tr w:rsidR="004C6E68" w:rsidRPr="004C6E68" w14:paraId="700057F9" w14:textId="77777777" w:rsidTr="004C6E68">
        <w:trPr>
          <w:jc w:val="center"/>
        </w:trPr>
        <w:tc>
          <w:tcPr>
            <w:tcW w:w="3397" w:type="dxa"/>
          </w:tcPr>
          <w:p w14:paraId="0000EB47"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3E4EB3F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6C5A2AB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5A26D539" w14:textId="77777777" w:rsidR="004C6E68" w:rsidRPr="004C6E68" w:rsidRDefault="004C6E68" w:rsidP="004C6E68">
            <w:pPr>
              <w:spacing w:after="0" w:line="240" w:lineRule="auto"/>
              <w:jc w:val="center"/>
            </w:pPr>
            <w:r w:rsidRPr="004C6E68">
              <w:rPr>
                <w:rFonts w:ascii="Times New Roman" w:hAnsi="Times New Roman"/>
                <w:sz w:val="24"/>
                <w:szCs w:val="24"/>
              </w:rPr>
              <w:t>31 Б 01 00100</w:t>
            </w:r>
          </w:p>
        </w:tc>
        <w:tc>
          <w:tcPr>
            <w:tcW w:w="709" w:type="dxa"/>
            <w:vAlign w:val="center"/>
          </w:tcPr>
          <w:p w14:paraId="1ECEE50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100</w:t>
            </w:r>
          </w:p>
        </w:tc>
        <w:tc>
          <w:tcPr>
            <w:tcW w:w="1134" w:type="dxa"/>
            <w:vAlign w:val="center"/>
          </w:tcPr>
          <w:p w14:paraId="0234A738" w14:textId="77777777" w:rsidR="004C6E68" w:rsidRPr="004C6E68" w:rsidRDefault="004C6E68" w:rsidP="004C6E68">
            <w:pPr>
              <w:spacing w:after="0" w:line="240" w:lineRule="auto"/>
              <w:jc w:val="center"/>
            </w:pPr>
            <w:r w:rsidRPr="004C6E68">
              <w:rPr>
                <w:rFonts w:ascii="Times New Roman" w:hAnsi="Times New Roman"/>
                <w:sz w:val="24"/>
                <w:szCs w:val="24"/>
              </w:rPr>
              <w:t>4105,2</w:t>
            </w:r>
          </w:p>
        </w:tc>
        <w:tc>
          <w:tcPr>
            <w:tcW w:w="1134" w:type="dxa"/>
            <w:vAlign w:val="center"/>
          </w:tcPr>
          <w:p w14:paraId="38FFBDE0" w14:textId="77777777" w:rsidR="004C6E68" w:rsidRPr="004C6E68" w:rsidRDefault="004C6E68" w:rsidP="004C6E68">
            <w:pPr>
              <w:spacing w:after="0" w:line="240" w:lineRule="auto"/>
              <w:jc w:val="center"/>
            </w:pPr>
            <w:r w:rsidRPr="004C6E68">
              <w:rPr>
                <w:rFonts w:ascii="Times New Roman" w:hAnsi="Times New Roman"/>
                <w:sz w:val="24"/>
                <w:szCs w:val="24"/>
              </w:rPr>
              <w:t>4105,2</w:t>
            </w:r>
          </w:p>
        </w:tc>
        <w:tc>
          <w:tcPr>
            <w:tcW w:w="1276" w:type="dxa"/>
            <w:vAlign w:val="center"/>
          </w:tcPr>
          <w:p w14:paraId="46240C80" w14:textId="77777777" w:rsidR="004C6E68" w:rsidRPr="004C6E68" w:rsidRDefault="004C6E68" w:rsidP="004C6E68">
            <w:pPr>
              <w:spacing w:after="0" w:line="240" w:lineRule="auto"/>
              <w:jc w:val="center"/>
            </w:pPr>
            <w:r w:rsidRPr="004C6E68">
              <w:rPr>
                <w:rFonts w:ascii="Times New Roman" w:hAnsi="Times New Roman"/>
                <w:sz w:val="24"/>
                <w:szCs w:val="24"/>
              </w:rPr>
              <w:t>4105,2</w:t>
            </w:r>
          </w:p>
        </w:tc>
      </w:tr>
      <w:tr w:rsidR="004C6E68" w:rsidRPr="004C6E68" w14:paraId="7097EAF1" w14:textId="77777777" w:rsidTr="004C6E68">
        <w:trPr>
          <w:trHeight w:val="911"/>
          <w:jc w:val="center"/>
        </w:trPr>
        <w:tc>
          <w:tcPr>
            <w:tcW w:w="3397" w:type="dxa"/>
          </w:tcPr>
          <w:p w14:paraId="583BE49D"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0CBE504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7C1B57B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4000D4BB" w14:textId="77777777" w:rsidR="004C6E68" w:rsidRPr="004C6E68" w:rsidRDefault="004C6E68" w:rsidP="004C6E68">
            <w:pPr>
              <w:spacing w:after="0" w:line="240" w:lineRule="auto"/>
              <w:jc w:val="center"/>
            </w:pPr>
            <w:r w:rsidRPr="004C6E68">
              <w:rPr>
                <w:rFonts w:ascii="Times New Roman" w:hAnsi="Times New Roman"/>
                <w:sz w:val="24"/>
                <w:szCs w:val="24"/>
              </w:rPr>
              <w:t>31 Б 01 00100</w:t>
            </w:r>
          </w:p>
        </w:tc>
        <w:tc>
          <w:tcPr>
            <w:tcW w:w="709" w:type="dxa"/>
            <w:vAlign w:val="center"/>
          </w:tcPr>
          <w:p w14:paraId="7AEDEE4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120</w:t>
            </w:r>
          </w:p>
        </w:tc>
        <w:tc>
          <w:tcPr>
            <w:tcW w:w="1134" w:type="dxa"/>
            <w:vAlign w:val="center"/>
          </w:tcPr>
          <w:p w14:paraId="14DA6280" w14:textId="77777777" w:rsidR="004C6E68" w:rsidRPr="004C6E68" w:rsidRDefault="004C6E68" w:rsidP="004C6E68">
            <w:pPr>
              <w:spacing w:after="0" w:line="240" w:lineRule="auto"/>
              <w:jc w:val="center"/>
            </w:pPr>
            <w:r w:rsidRPr="004C6E68">
              <w:rPr>
                <w:rFonts w:ascii="Times New Roman" w:hAnsi="Times New Roman"/>
                <w:sz w:val="24"/>
                <w:szCs w:val="24"/>
              </w:rPr>
              <w:t>4105,2</w:t>
            </w:r>
          </w:p>
        </w:tc>
        <w:tc>
          <w:tcPr>
            <w:tcW w:w="1134" w:type="dxa"/>
          </w:tcPr>
          <w:p w14:paraId="19017A2E" w14:textId="77777777" w:rsidR="004C6E68" w:rsidRPr="004C6E68" w:rsidRDefault="004C6E68" w:rsidP="004C6E68">
            <w:pPr>
              <w:spacing w:after="0" w:line="240" w:lineRule="auto"/>
              <w:jc w:val="center"/>
              <w:rPr>
                <w:rFonts w:ascii="Times New Roman" w:hAnsi="Times New Roman"/>
                <w:sz w:val="24"/>
                <w:szCs w:val="24"/>
              </w:rPr>
            </w:pPr>
          </w:p>
          <w:p w14:paraId="68B8FA98"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4105,2</w:t>
            </w:r>
          </w:p>
        </w:tc>
        <w:tc>
          <w:tcPr>
            <w:tcW w:w="1276" w:type="dxa"/>
          </w:tcPr>
          <w:p w14:paraId="1B7288CA" w14:textId="77777777" w:rsidR="004C6E68" w:rsidRPr="004C6E68" w:rsidRDefault="004C6E68" w:rsidP="004C6E68">
            <w:pPr>
              <w:spacing w:after="0" w:line="240" w:lineRule="auto"/>
              <w:jc w:val="center"/>
              <w:rPr>
                <w:rFonts w:ascii="Times New Roman" w:hAnsi="Times New Roman"/>
                <w:sz w:val="24"/>
                <w:szCs w:val="24"/>
              </w:rPr>
            </w:pPr>
          </w:p>
          <w:p w14:paraId="13F6729F"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4105,2</w:t>
            </w:r>
          </w:p>
        </w:tc>
      </w:tr>
      <w:tr w:rsidR="004C6E68" w:rsidRPr="004C6E68" w14:paraId="7D75CE45" w14:textId="77777777" w:rsidTr="004C6E68">
        <w:trPr>
          <w:jc w:val="center"/>
        </w:trPr>
        <w:tc>
          <w:tcPr>
            <w:tcW w:w="3397" w:type="dxa"/>
          </w:tcPr>
          <w:p w14:paraId="0F1D0DB3"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Обеспечение деятельности</w:t>
            </w:r>
            <w:r w:rsidRPr="004C6E68">
              <w:rPr>
                <w:rFonts w:ascii="Times New Roman" w:hAnsi="Times New Roman"/>
                <w:i/>
                <w:color w:val="000000"/>
                <w:sz w:val="24"/>
                <w:szCs w:val="24"/>
              </w:rPr>
              <w:t xml:space="preserve"> </w:t>
            </w:r>
            <w:r w:rsidRPr="004C6E68">
              <w:rPr>
                <w:rFonts w:ascii="Times New Roman" w:hAnsi="Times New Roman"/>
                <w:color w:val="000000"/>
                <w:sz w:val="24"/>
                <w:szCs w:val="24"/>
              </w:rPr>
              <w:t>администрации</w:t>
            </w:r>
            <w:r w:rsidRPr="004C6E68">
              <w:rPr>
                <w:rFonts w:ascii="Times New Roman" w:hAnsi="Times New Roman"/>
                <w:bCs/>
                <w:color w:val="000000"/>
                <w:sz w:val="24"/>
                <w:szCs w:val="24"/>
              </w:rPr>
              <w:t xml:space="preserve"> </w:t>
            </w:r>
            <w:r w:rsidRPr="004C6E68">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7" w:type="dxa"/>
            <w:vAlign w:val="center"/>
          </w:tcPr>
          <w:p w14:paraId="68A3401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59DF088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5C55F54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Б 01 00500</w:t>
            </w:r>
          </w:p>
        </w:tc>
        <w:tc>
          <w:tcPr>
            <w:tcW w:w="709" w:type="dxa"/>
            <w:vAlign w:val="center"/>
          </w:tcPr>
          <w:p w14:paraId="68AFC2B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9CEC8F8" w14:textId="77777777" w:rsidR="004C6E68" w:rsidRPr="004C6E68" w:rsidRDefault="007F0E82" w:rsidP="004C6E68">
            <w:pPr>
              <w:spacing w:after="0" w:line="240" w:lineRule="auto"/>
              <w:jc w:val="center"/>
              <w:rPr>
                <w:rFonts w:ascii="Times New Roman" w:hAnsi="Times New Roman"/>
                <w:sz w:val="24"/>
                <w:szCs w:val="24"/>
              </w:rPr>
            </w:pPr>
            <w:r>
              <w:rPr>
                <w:rFonts w:ascii="Times New Roman" w:hAnsi="Times New Roman"/>
                <w:sz w:val="24"/>
                <w:szCs w:val="24"/>
              </w:rPr>
              <w:t>205</w:t>
            </w:r>
            <w:r w:rsidR="002640E1">
              <w:rPr>
                <w:rFonts w:ascii="Times New Roman" w:hAnsi="Times New Roman"/>
                <w:sz w:val="24"/>
                <w:szCs w:val="24"/>
              </w:rPr>
              <w:t>83</w:t>
            </w:r>
            <w:r w:rsidR="003177EE">
              <w:rPr>
                <w:rFonts w:ascii="Times New Roman" w:hAnsi="Times New Roman"/>
                <w:sz w:val="24"/>
                <w:szCs w:val="24"/>
              </w:rPr>
              <w:t>,6</w:t>
            </w:r>
          </w:p>
        </w:tc>
        <w:tc>
          <w:tcPr>
            <w:tcW w:w="1134" w:type="dxa"/>
          </w:tcPr>
          <w:p w14:paraId="4D0092AE" w14:textId="77777777" w:rsidR="004C6E68" w:rsidRPr="004C6E68" w:rsidRDefault="004C6E68" w:rsidP="004C6E68">
            <w:pPr>
              <w:spacing w:after="0" w:line="240" w:lineRule="auto"/>
              <w:jc w:val="center"/>
              <w:rPr>
                <w:rFonts w:ascii="Times New Roman" w:hAnsi="Times New Roman"/>
                <w:sz w:val="24"/>
                <w:szCs w:val="24"/>
              </w:rPr>
            </w:pPr>
          </w:p>
          <w:p w14:paraId="2A080D15" w14:textId="77777777" w:rsidR="004C6E68" w:rsidRPr="004C6E68" w:rsidRDefault="004C6E68" w:rsidP="004C6E68">
            <w:pPr>
              <w:spacing w:after="0" w:line="240" w:lineRule="auto"/>
              <w:jc w:val="center"/>
              <w:rPr>
                <w:rFonts w:ascii="Times New Roman" w:hAnsi="Times New Roman"/>
                <w:sz w:val="24"/>
                <w:szCs w:val="24"/>
              </w:rPr>
            </w:pPr>
          </w:p>
          <w:p w14:paraId="11EA9960"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14271,5</w:t>
            </w:r>
          </w:p>
        </w:tc>
        <w:tc>
          <w:tcPr>
            <w:tcW w:w="1276" w:type="dxa"/>
          </w:tcPr>
          <w:p w14:paraId="700ABAEF" w14:textId="77777777" w:rsidR="004C6E68" w:rsidRPr="004C6E68" w:rsidRDefault="004C6E68" w:rsidP="004C6E68">
            <w:pPr>
              <w:spacing w:after="0" w:line="240" w:lineRule="auto"/>
              <w:jc w:val="center"/>
              <w:rPr>
                <w:rFonts w:ascii="Times New Roman" w:hAnsi="Times New Roman"/>
                <w:sz w:val="24"/>
                <w:szCs w:val="24"/>
              </w:rPr>
            </w:pPr>
          </w:p>
          <w:p w14:paraId="66B25277" w14:textId="77777777" w:rsidR="004C6E68" w:rsidRPr="004C6E68" w:rsidRDefault="004C6E68" w:rsidP="004C6E68">
            <w:pPr>
              <w:spacing w:after="0" w:line="240" w:lineRule="auto"/>
              <w:jc w:val="center"/>
              <w:rPr>
                <w:rFonts w:ascii="Times New Roman" w:hAnsi="Times New Roman"/>
                <w:sz w:val="24"/>
                <w:szCs w:val="24"/>
              </w:rPr>
            </w:pPr>
          </w:p>
          <w:p w14:paraId="621291F2"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14668,5</w:t>
            </w:r>
          </w:p>
        </w:tc>
      </w:tr>
      <w:tr w:rsidR="004C6E68" w:rsidRPr="004C6E68" w14:paraId="6781E29B" w14:textId="77777777" w:rsidTr="004C6E68">
        <w:trPr>
          <w:jc w:val="center"/>
        </w:trPr>
        <w:tc>
          <w:tcPr>
            <w:tcW w:w="3397" w:type="dxa"/>
          </w:tcPr>
          <w:p w14:paraId="2B7739B5"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17EDAC5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13F992C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6880717F" w14:textId="77777777" w:rsidR="004C6E68" w:rsidRPr="004C6E68" w:rsidRDefault="004C6E68" w:rsidP="004C6E68">
            <w:pPr>
              <w:spacing w:after="0" w:line="240" w:lineRule="auto"/>
              <w:jc w:val="center"/>
            </w:pPr>
            <w:r w:rsidRPr="004C6E68">
              <w:rPr>
                <w:rFonts w:ascii="Times New Roman" w:hAnsi="Times New Roman"/>
                <w:sz w:val="24"/>
                <w:szCs w:val="24"/>
              </w:rPr>
              <w:t>31 Б 01 00500</w:t>
            </w:r>
          </w:p>
        </w:tc>
        <w:tc>
          <w:tcPr>
            <w:tcW w:w="709" w:type="dxa"/>
            <w:vAlign w:val="center"/>
          </w:tcPr>
          <w:p w14:paraId="228EFE7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100</w:t>
            </w:r>
          </w:p>
        </w:tc>
        <w:tc>
          <w:tcPr>
            <w:tcW w:w="1134" w:type="dxa"/>
            <w:vAlign w:val="center"/>
          </w:tcPr>
          <w:p w14:paraId="62C5C3B8" w14:textId="77777777" w:rsidR="004C6E68" w:rsidRPr="004C6E68" w:rsidRDefault="003177EE" w:rsidP="004C6E68">
            <w:pPr>
              <w:spacing w:after="0" w:line="240" w:lineRule="auto"/>
              <w:jc w:val="center"/>
            </w:pPr>
            <w:r>
              <w:rPr>
                <w:rFonts w:ascii="Times New Roman" w:hAnsi="Times New Roman"/>
                <w:sz w:val="24"/>
                <w:szCs w:val="24"/>
              </w:rPr>
              <w:t>15086</w:t>
            </w:r>
            <w:r w:rsidR="004C6E68" w:rsidRPr="004C6E68">
              <w:rPr>
                <w:rFonts w:ascii="Times New Roman" w:hAnsi="Times New Roman"/>
                <w:sz w:val="24"/>
                <w:szCs w:val="24"/>
              </w:rPr>
              <w:t>,8</w:t>
            </w:r>
          </w:p>
        </w:tc>
        <w:tc>
          <w:tcPr>
            <w:tcW w:w="1134" w:type="dxa"/>
          </w:tcPr>
          <w:p w14:paraId="57F26087" w14:textId="77777777" w:rsidR="004C6E68" w:rsidRPr="004C6E68" w:rsidRDefault="004C6E68" w:rsidP="004C6E68">
            <w:pPr>
              <w:spacing w:after="0" w:line="240" w:lineRule="auto"/>
              <w:jc w:val="center"/>
              <w:rPr>
                <w:rFonts w:ascii="Times New Roman" w:hAnsi="Times New Roman"/>
                <w:sz w:val="24"/>
                <w:szCs w:val="24"/>
              </w:rPr>
            </w:pPr>
          </w:p>
          <w:p w14:paraId="086E1076" w14:textId="77777777" w:rsidR="004C6E68" w:rsidRPr="004C6E68" w:rsidRDefault="004C6E68" w:rsidP="004C6E68">
            <w:pPr>
              <w:spacing w:after="0" w:line="240" w:lineRule="auto"/>
              <w:jc w:val="center"/>
              <w:rPr>
                <w:rFonts w:ascii="Times New Roman" w:hAnsi="Times New Roman"/>
                <w:sz w:val="24"/>
                <w:szCs w:val="24"/>
              </w:rPr>
            </w:pPr>
          </w:p>
          <w:p w14:paraId="017A2430" w14:textId="77777777" w:rsidR="004C6E68" w:rsidRPr="004C6E68" w:rsidRDefault="004C6E68" w:rsidP="004C6E68">
            <w:pPr>
              <w:spacing w:after="0" w:line="240" w:lineRule="auto"/>
              <w:jc w:val="center"/>
              <w:rPr>
                <w:rFonts w:ascii="Times New Roman" w:hAnsi="Times New Roman"/>
                <w:sz w:val="24"/>
                <w:szCs w:val="24"/>
              </w:rPr>
            </w:pPr>
          </w:p>
          <w:p w14:paraId="45CAE415" w14:textId="77777777" w:rsidR="004C6E68" w:rsidRPr="004C6E68" w:rsidRDefault="004C6E68" w:rsidP="004C6E68">
            <w:pPr>
              <w:spacing w:after="0" w:line="240" w:lineRule="auto"/>
              <w:jc w:val="center"/>
              <w:rPr>
                <w:rFonts w:ascii="Times New Roman" w:hAnsi="Times New Roman"/>
                <w:sz w:val="24"/>
                <w:szCs w:val="24"/>
              </w:rPr>
            </w:pPr>
          </w:p>
          <w:p w14:paraId="139CDEA3"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11131,8</w:t>
            </w:r>
          </w:p>
        </w:tc>
        <w:tc>
          <w:tcPr>
            <w:tcW w:w="1276" w:type="dxa"/>
          </w:tcPr>
          <w:p w14:paraId="0415CC77" w14:textId="77777777" w:rsidR="004C6E68" w:rsidRPr="004C6E68" w:rsidRDefault="004C6E68" w:rsidP="004C6E68">
            <w:pPr>
              <w:spacing w:after="0" w:line="240" w:lineRule="auto"/>
              <w:jc w:val="center"/>
              <w:rPr>
                <w:rFonts w:ascii="Times New Roman" w:hAnsi="Times New Roman"/>
                <w:sz w:val="24"/>
                <w:szCs w:val="24"/>
              </w:rPr>
            </w:pPr>
          </w:p>
          <w:p w14:paraId="53519C04" w14:textId="77777777" w:rsidR="004C6E68" w:rsidRPr="004C6E68" w:rsidRDefault="004C6E68" w:rsidP="004C6E68">
            <w:pPr>
              <w:spacing w:after="0" w:line="240" w:lineRule="auto"/>
              <w:jc w:val="center"/>
              <w:rPr>
                <w:rFonts w:ascii="Times New Roman" w:hAnsi="Times New Roman"/>
                <w:sz w:val="24"/>
                <w:szCs w:val="24"/>
              </w:rPr>
            </w:pPr>
          </w:p>
          <w:p w14:paraId="7CDB146D" w14:textId="77777777" w:rsidR="004C6E68" w:rsidRPr="004C6E68" w:rsidRDefault="004C6E68" w:rsidP="004C6E68">
            <w:pPr>
              <w:spacing w:after="0" w:line="240" w:lineRule="auto"/>
              <w:jc w:val="center"/>
              <w:rPr>
                <w:rFonts w:ascii="Times New Roman" w:hAnsi="Times New Roman"/>
                <w:sz w:val="24"/>
                <w:szCs w:val="24"/>
              </w:rPr>
            </w:pPr>
          </w:p>
          <w:p w14:paraId="7BAB84AB" w14:textId="77777777" w:rsidR="004C6E68" w:rsidRPr="004C6E68" w:rsidRDefault="004C6E68" w:rsidP="004C6E68">
            <w:pPr>
              <w:spacing w:after="0" w:line="240" w:lineRule="auto"/>
              <w:jc w:val="center"/>
              <w:rPr>
                <w:rFonts w:ascii="Times New Roman" w:hAnsi="Times New Roman"/>
                <w:sz w:val="24"/>
                <w:szCs w:val="24"/>
              </w:rPr>
            </w:pPr>
          </w:p>
          <w:p w14:paraId="7E0D83B0"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11528,8</w:t>
            </w:r>
          </w:p>
        </w:tc>
      </w:tr>
      <w:tr w:rsidR="004C6E68" w:rsidRPr="004C6E68" w14:paraId="18F62DF5" w14:textId="77777777" w:rsidTr="004C6E68">
        <w:trPr>
          <w:jc w:val="center"/>
        </w:trPr>
        <w:tc>
          <w:tcPr>
            <w:tcW w:w="3397" w:type="dxa"/>
          </w:tcPr>
          <w:p w14:paraId="7CDF5542"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1ED6B5F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2E0FC1A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2D845C30" w14:textId="77777777" w:rsidR="004C6E68" w:rsidRPr="004C6E68" w:rsidRDefault="004C6E68" w:rsidP="004C6E68">
            <w:pPr>
              <w:spacing w:after="0" w:line="240" w:lineRule="auto"/>
              <w:jc w:val="center"/>
            </w:pPr>
            <w:r w:rsidRPr="004C6E68">
              <w:rPr>
                <w:rFonts w:ascii="Times New Roman" w:hAnsi="Times New Roman"/>
                <w:sz w:val="24"/>
                <w:szCs w:val="24"/>
              </w:rPr>
              <w:t>31 Б 01 00500</w:t>
            </w:r>
          </w:p>
        </w:tc>
        <w:tc>
          <w:tcPr>
            <w:tcW w:w="709" w:type="dxa"/>
            <w:vAlign w:val="center"/>
          </w:tcPr>
          <w:p w14:paraId="49D16C5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120</w:t>
            </w:r>
          </w:p>
        </w:tc>
        <w:tc>
          <w:tcPr>
            <w:tcW w:w="1134" w:type="dxa"/>
            <w:vAlign w:val="center"/>
          </w:tcPr>
          <w:p w14:paraId="0236035A" w14:textId="77777777" w:rsidR="004C6E68" w:rsidRPr="004C6E68" w:rsidRDefault="003177EE" w:rsidP="004C6E68">
            <w:pPr>
              <w:spacing w:after="0" w:line="240" w:lineRule="auto"/>
              <w:jc w:val="center"/>
            </w:pPr>
            <w:r>
              <w:rPr>
                <w:rFonts w:ascii="Times New Roman" w:hAnsi="Times New Roman"/>
                <w:sz w:val="24"/>
                <w:szCs w:val="24"/>
              </w:rPr>
              <w:t>15086</w:t>
            </w:r>
            <w:r w:rsidR="004C6E68" w:rsidRPr="004C6E68">
              <w:rPr>
                <w:rFonts w:ascii="Times New Roman" w:hAnsi="Times New Roman"/>
                <w:sz w:val="24"/>
                <w:szCs w:val="24"/>
              </w:rPr>
              <w:t>,8</w:t>
            </w:r>
          </w:p>
        </w:tc>
        <w:tc>
          <w:tcPr>
            <w:tcW w:w="1134" w:type="dxa"/>
          </w:tcPr>
          <w:p w14:paraId="6D2B3A95" w14:textId="77777777" w:rsidR="004C6E68" w:rsidRPr="004C6E68" w:rsidRDefault="004C6E68" w:rsidP="004C6E68">
            <w:pPr>
              <w:spacing w:after="0" w:line="240" w:lineRule="auto"/>
              <w:jc w:val="center"/>
              <w:rPr>
                <w:rFonts w:ascii="Times New Roman" w:hAnsi="Times New Roman"/>
                <w:sz w:val="24"/>
                <w:szCs w:val="24"/>
              </w:rPr>
            </w:pPr>
          </w:p>
          <w:p w14:paraId="2E734A63"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11131,8</w:t>
            </w:r>
          </w:p>
        </w:tc>
        <w:tc>
          <w:tcPr>
            <w:tcW w:w="1276" w:type="dxa"/>
          </w:tcPr>
          <w:p w14:paraId="17F983DF" w14:textId="77777777" w:rsidR="004C6E68" w:rsidRPr="004C6E68" w:rsidRDefault="004C6E68" w:rsidP="004C6E68">
            <w:pPr>
              <w:spacing w:after="0" w:line="240" w:lineRule="auto"/>
              <w:jc w:val="center"/>
              <w:rPr>
                <w:rFonts w:ascii="Times New Roman" w:hAnsi="Times New Roman"/>
                <w:sz w:val="24"/>
                <w:szCs w:val="24"/>
              </w:rPr>
            </w:pPr>
          </w:p>
          <w:p w14:paraId="5A44B590"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11528,8</w:t>
            </w:r>
          </w:p>
        </w:tc>
      </w:tr>
      <w:tr w:rsidR="004C6E68" w:rsidRPr="004C6E68" w14:paraId="5F82BB1D" w14:textId="77777777" w:rsidTr="004C6E68">
        <w:trPr>
          <w:jc w:val="center"/>
        </w:trPr>
        <w:tc>
          <w:tcPr>
            <w:tcW w:w="3397" w:type="dxa"/>
          </w:tcPr>
          <w:p w14:paraId="374DBEE9"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3CA1BF3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24329C1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449C08A2" w14:textId="77777777" w:rsidR="004C6E68" w:rsidRPr="004C6E68" w:rsidRDefault="004C6E68" w:rsidP="004C6E68">
            <w:pPr>
              <w:spacing w:after="0" w:line="240" w:lineRule="auto"/>
              <w:jc w:val="center"/>
            </w:pPr>
            <w:r w:rsidRPr="004C6E68">
              <w:rPr>
                <w:rFonts w:ascii="Times New Roman" w:hAnsi="Times New Roman"/>
                <w:sz w:val="24"/>
                <w:szCs w:val="24"/>
              </w:rPr>
              <w:t>31 Б 01 00500</w:t>
            </w:r>
          </w:p>
        </w:tc>
        <w:tc>
          <w:tcPr>
            <w:tcW w:w="709" w:type="dxa"/>
            <w:vAlign w:val="center"/>
          </w:tcPr>
          <w:p w14:paraId="3104119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200</w:t>
            </w:r>
          </w:p>
        </w:tc>
        <w:tc>
          <w:tcPr>
            <w:tcW w:w="1134" w:type="dxa"/>
            <w:vAlign w:val="center"/>
          </w:tcPr>
          <w:p w14:paraId="04245096" w14:textId="77777777" w:rsidR="004C6E68" w:rsidRPr="004C6E68" w:rsidRDefault="007F0E82" w:rsidP="004C6E68">
            <w:pPr>
              <w:spacing w:after="0" w:line="240" w:lineRule="auto"/>
              <w:jc w:val="center"/>
              <w:rPr>
                <w:rFonts w:ascii="Times New Roman" w:hAnsi="Times New Roman"/>
                <w:sz w:val="24"/>
                <w:szCs w:val="24"/>
              </w:rPr>
            </w:pPr>
            <w:r>
              <w:rPr>
                <w:rFonts w:ascii="Times New Roman" w:hAnsi="Times New Roman"/>
                <w:sz w:val="24"/>
                <w:szCs w:val="24"/>
              </w:rPr>
              <w:t>54</w:t>
            </w:r>
            <w:r w:rsidR="003177EE">
              <w:rPr>
                <w:rFonts w:ascii="Times New Roman" w:hAnsi="Times New Roman"/>
                <w:sz w:val="24"/>
                <w:szCs w:val="24"/>
              </w:rPr>
              <w:t>96,8</w:t>
            </w:r>
          </w:p>
        </w:tc>
        <w:tc>
          <w:tcPr>
            <w:tcW w:w="1134" w:type="dxa"/>
            <w:vAlign w:val="center"/>
          </w:tcPr>
          <w:p w14:paraId="003445D7"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3139,7</w:t>
            </w:r>
          </w:p>
        </w:tc>
        <w:tc>
          <w:tcPr>
            <w:tcW w:w="1276" w:type="dxa"/>
            <w:vAlign w:val="center"/>
          </w:tcPr>
          <w:p w14:paraId="7067F72F"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3139,7</w:t>
            </w:r>
          </w:p>
        </w:tc>
      </w:tr>
      <w:tr w:rsidR="004C6E68" w:rsidRPr="004C6E68" w14:paraId="66BEAF31" w14:textId="77777777" w:rsidTr="004C6E68">
        <w:trPr>
          <w:jc w:val="center"/>
        </w:trPr>
        <w:tc>
          <w:tcPr>
            <w:tcW w:w="3397" w:type="dxa"/>
          </w:tcPr>
          <w:p w14:paraId="3551251F"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0509EB1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688C4FC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69DD8C9C" w14:textId="77777777" w:rsidR="004C6E68" w:rsidRPr="004C6E68" w:rsidRDefault="004C6E68" w:rsidP="004C6E68">
            <w:pPr>
              <w:spacing w:after="0" w:line="240" w:lineRule="auto"/>
              <w:jc w:val="center"/>
            </w:pPr>
            <w:r w:rsidRPr="004C6E68">
              <w:rPr>
                <w:rFonts w:ascii="Times New Roman" w:hAnsi="Times New Roman"/>
                <w:sz w:val="24"/>
                <w:szCs w:val="24"/>
              </w:rPr>
              <w:t>31 Б 01 00500</w:t>
            </w:r>
          </w:p>
        </w:tc>
        <w:tc>
          <w:tcPr>
            <w:tcW w:w="709" w:type="dxa"/>
            <w:vAlign w:val="center"/>
          </w:tcPr>
          <w:p w14:paraId="73683E8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240</w:t>
            </w:r>
          </w:p>
        </w:tc>
        <w:tc>
          <w:tcPr>
            <w:tcW w:w="1134" w:type="dxa"/>
            <w:vAlign w:val="center"/>
          </w:tcPr>
          <w:p w14:paraId="01336C35" w14:textId="77777777" w:rsidR="004C6E68" w:rsidRPr="004C6E68" w:rsidRDefault="007F0E82" w:rsidP="004C6E68">
            <w:pPr>
              <w:spacing w:after="0" w:line="240" w:lineRule="auto"/>
              <w:jc w:val="center"/>
              <w:rPr>
                <w:rFonts w:ascii="Times New Roman" w:hAnsi="Times New Roman"/>
                <w:sz w:val="24"/>
                <w:szCs w:val="24"/>
              </w:rPr>
            </w:pPr>
            <w:r>
              <w:rPr>
                <w:rFonts w:ascii="Times New Roman" w:hAnsi="Times New Roman"/>
                <w:sz w:val="24"/>
                <w:szCs w:val="24"/>
              </w:rPr>
              <w:t>54</w:t>
            </w:r>
            <w:r w:rsidR="003177EE">
              <w:rPr>
                <w:rFonts w:ascii="Times New Roman" w:hAnsi="Times New Roman"/>
                <w:sz w:val="24"/>
                <w:szCs w:val="24"/>
              </w:rPr>
              <w:t>96,8</w:t>
            </w:r>
          </w:p>
        </w:tc>
        <w:tc>
          <w:tcPr>
            <w:tcW w:w="1134" w:type="dxa"/>
            <w:vAlign w:val="center"/>
          </w:tcPr>
          <w:p w14:paraId="2CCAD258"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3139,7</w:t>
            </w:r>
          </w:p>
        </w:tc>
        <w:tc>
          <w:tcPr>
            <w:tcW w:w="1276" w:type="dxa"/>
            <w:vAlign w:val="center"/>
          </w:tcPr>
          <w:p w14:paraId="7BF4506F"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3139,7</w:t>
            </w:r>
          </w:p>
        </w:tc>
      </w:tr>
      <w:tr w:rsidR="004C6E68" w:rsidRPr="004C6E68" w14:paraId="2485391E" w14:textId="77777777" w:rsidTr="004C6E68">
        <w:trPr>
          <w:jc w:val="center"/>
        </w:trPr>
        <w:tc>
          <w:tcPr>
            <w:tcW w:w="3397" w:type="dxa"/>
          </w:tcPr>
          <w:p w14:paraId="3C53CC95"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lastRenderedPageBreak/>
              <w:t>Прочие расходы в сфере здравоохранения</w:t>
            </w:r>
          </w:p>
        </w:tc>
        <w:tc>
          <w:tcPr>
            <w:tcW w:w="567" w:type="dxa"/>
            <w:vAlign w:val="center"/>
          </w:tcPr>
          <w:p w14:paraId="75DC4B8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1F4ADE0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1635686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35 Г 01 01100</w:t>
            </w:r>
          </w:p>
        </w:tc>
        <w:tc>
          <w:tcPr>
            <w:tcW w:w="709" w:type="dxa"/>
            <w:vAlign w:val="center"/>
          </w:tcPr>
          <w:p w14:paraId="19F1E19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F678ECE" w14:textId="77777777" w:rsidR="004C6E68" w:rsidRPr="004C6E68" w:rsidRDefault="003177EE" w:rsidP="004C6E68">
            <w:pPr>
              <w:spacing w:after="0" w:line="240" w:lineRule="auto"/>
              <w:jc w:val="center"/>
            </w:pPr>
            <w:r>
              <w:rPr>
                <w:rFonts w:ascii="Times New Roman" w:hAnsi="Times New Roman"/>
                <w:sz w:val="24"/>
                <w:szCs w:val="24"/>
              </w:rPr>
              <w:t>611</w:t>
            </w:r>
            <w:r w:rsidR="004C6E68" w:rsidRPr="004C6E68">
              <w:rPr>
                <w:rFonts w:ascii="Times New Roman" w:hAnsi="Times New Roman"/>
                <w:sz w:val="24"/>
                <w:szCs w:val="24"/>
              </w:rPr>
              <w:t>,1</w:t>
            </w:r>
          </w:p>
        </w:tc>
        <w:tc>
          <w:tcPr>
            <w:tcW w:w="1134" w:type="dxa"/>
            <w:vAlign w:val="center"/>
          </w:tcPr>
          <w:p w14:paraId="72DE5CD5"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c>
          <w:tcPr>
            <w:tcW w:w="1276" w:type="dxa"/>
            <w:vAlign w:val="center"/>
          </w:tcPr>
          <w:p w14:paraId="579C5C13"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r>
      <w:tr w:rsidR="004C6E68" w:rsidRPr="004C6E68" w14:paraId="0A4265CD" w14:textId="77777777" w:rsidTr="004C6E68">
        <w:trPr>
          <w:jc w:val="center"/>
        </w:trPr>
        <w:tc>
          <w:tcPr>
            <w:tcW w:w="3397" w:type="dxa"/>
          </w:tcPr>
          <w:p w14:paraId="25ED032D"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109F8F9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54538CA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2448FBB4" w14:textId="77777777" w:rsidR="004C6E68" w:rsidRPr="004C6E68" w:rsidRDefault="004C6E68" w:rsidP="004C6E68">
            <w:pPr>
              <w:spacing w:after="0" w:line="240" w:lineRule="auto"/>
              <w:jc w:val="center"/>
            </w:pPr>
            <w:r w:rsidRPr="004C6E68">
              <w:rPr>
                <w:rFonts w:ascii="Times New Roman" w:hAnsi="Times New Roman"/>
                <w:sz w:val="24"/>
                <w:szCs w:val="24"/>
              </w:rPr>
              <w:t>35 Г 01 01100</w:t>
            </w:r>
          </w:p>
        </w:tc>
        <w:tc>
          <w:tcPr>
            <w:tcW w:w="709" w:type="dxa"/>
            <w:vAlign w:val="center"/>
          </w:tcPr>
          <w:p w14:paraId="1EECF1F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100</w:t>
            </w:r>
          </w:p>
        </w:tc>
        <w:tc>
          <w:tcPr>
            <w:tcW w:w="1134" w:type="dxa"/>
            <w:vAlign w:val="center"/>
          </w:tcPr>
          <w:p w14:paraId="030B9F2C" w14:textId="77777777" w:rsidR="004C6E68" w:rsidRPr="004C6E68" w:rsidRDefault="003177EE" w:rsidP="004C6E68">
            <w:pPr>
              <w:spacing w:after="0" w:line="240" w:lineRule="auto"/>
              <w:jc w:val="center"/>
            </w:pPr>
            <w:r>
              <w:rPr>
                <w:rFonts w:ascii="Times New Roman" w:hAnsi="Times New Roman"/>
                <w:sz w:val="24"/>
                <w:szCs w:val="24"/>
              </w:rPr>
              <w:t>611</w:t>
            </w:r>
            <w:r w:rsidR="004C6E68" w:rsidRPr="004C6E68">
              <w:rPr>
                <w:rFonts w:ascii="Times New Roman" w:hAnsi="Times New Roman"/>
                <w:sz w:val="24"/>
                <w:szCs w:val="24"/>
              </w:rPr>
              <w:t>,1</w:t>
            </w:r>
          </w:p>
        </w:tc>
        <w:tc>
          <w:tcPr>
            <w:tcW w:w="1134" w:type="dxa"/>
            <w:vAlign w:val="center"/>
          </w:tcPr>
          <w:p w14:paraId="6FE619EC"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c>
          <w:tcPr>
            <w:tcW w:w="1276" w:type="dxa"/>
            <w:vAlign w:val="center"/>
          </w:tcPr>
          <w:p w14:paraId="697D62C1"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r>
      <w:tr w:rsidR="004C6E68" w:rsidRPr="004C6E68" w14:paraId="77953344" w14:textId="77777777" w:rsidTr="004C6E68">
        <w:trPr>
          <w:jc w:val="center"/>
        </w:trPr>
        <w:tc>
          <w:tcPr>
            <w:tcW w:w="3397" w:type="dxa"/>
          </w:tcPr>
          <w:p w14:paraId="30481B3A"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59494AE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6BCC2B2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12A16FB0" w14:textId="77777777" w:rsidR="004C6E68" w:rsidRPr="004C6E68" w:rsidRDefault="004C6E68" w:rsidP="004C6E68">
            <w:pPr>
              <w:spacing w:after="0" w:line="240" w:lineRule="auto"/>
              <w:jc w:val="center"/>
            </w:pPr>
            <w:r w:rsidRPr="004C6E68">
              <w:rPr>
                <w:rFonts w:ascii="Times New Roman" w:hAnsi="Times New Roman"/>
                <w:sz w:val="24"/>
                <w:szCs w:val="24"/>
              </w:rPr>
              <w:t>35 Г 01 01100</w:t>
            </w:r>
          </w:p>
        </w:tc>
        <w:tc>
          <w:tcPr>
            <w:tcW w:w="709" w:type="dxa"/>
            <w:vAlign w:val="center"/>
          </w:tcPr>
          <w:p w14:paraId="56465CA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120</w:t>
            </w:r>
          </w:p>
        </w:tc>
        <w:tc>
          <w:tcPr>
            <w:tcW w:w="1134" w:type="dxa"/>
            <w:vAlign w:val="center"/>
          </w:tcPr>
          <w:p w14:paraId="645E12FD" w14:textId="77777777" w:rsidR="004C6E68" w:rsidRPr="004C6E68" w:rsidRDefault="003177EE" w:rsidP="004C6E68">
            <w:pPr>
              <w:spacing w:after="0" w:line="240" w:lineRule="auto"/>
              <w:jc w:val="center"/>
            </w:pPr>
            <w:r>
              <w:rPr>
                <w:rFonts w:ascii="Times New Roman" w:hAnsi="Times New Roman"/>
                <w:sz w:val="24"/>
                <w:szCs w:val="24"/>
              </w:rPr>
              <w:t>611</w:t>
            </w:r>
            <w:r w:rsidR="004C6E68" w:rsidRPr="004C6E68">
              <w:rPr>
                <w:rFonts w:ascii="Times New Roman" w:hAnsi="Times New Roman"/>
                <w:sz w:val="24"/>
                <w:szCs w:val="24"/>
              </w:rPr>
              <w:t>,1</w:t>
            </w:r>
          </w:p>
        </w:tc>
        <w:tc>
          <w:tcPr>
            <w:tcW w:w="1134" w:type="dxa"/>
            <w:vAlign w:val="center"/>
          </w:tcPr>
          <w:p w14:paraId="080B7251"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c>
          <w:tcPr>
            <w:tcW w:w="1276" w:type="dxa"/>
            <w:vAlign w:val="center"/>
          </w:tcPr>
          <w:p w14:paraId="3A2D5150"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r>
      <w:tr w:rsidR="004C6E68" w:rsidRPr="004C6E68" w14:paraId="71AFD8BD" w14:textId="77777777" w:rsidTr="004C6E68">
        <w:trPr>
          <w:jc w:val="center"/>
        </w:trPr>
        <w:tc>
          <w:tcPr>
            <w:tcW w:w="3397" w:type="dxa"/>
          </w:tcPr>
          <w:p w14:paraId="31DCA34D"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Резервные фонды</w:t>
            </w:r>
          </w:p>
        </w:tc>
        <w:tc>
          <w:tcPr>
            <w:tcW w:w="567" w:type="dxa"/>
            <w:vAlign w:val="center"/>
          </w:tcPr>
          <w:p w14:paraId="7871948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385B7A1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11</w:t>
            </w:r>
          </w:p>
        </w:tc>
        <w:tc>
          <w:tcPr>
            <w:tcW w:w="1701" w:type="dxa"/>
            <w:vAlign w:val="center"/>
          </w:tcPr>
          <w:p w14:paraId="2867EB8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5C3305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1C238B4C"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c>
          <w:tcPr>
            <w:tcW w:w="1134" w:type="dxa"/>
            <w:vAlign w:val="center"/>
          </w:tcPr>
          <w:p w14:paraId="1AA3B3D6"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c>
          <w:tcPr>
            <w:tcW w:w="1276" w:type="dxa"/>
            <w:vAlign w:val="center"/>
          </w:tcPr>
          <w:p w14:paraId="1536C853"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r>
      <w:tr w:rsidR="004C6E68" w:rsidRPr="004C6E68" w14:paraId="07C65AE5" w14:textId="77777777" w:rsidTr="004C6E68">
        <w:trPr>
          <w:jc w:val="center"/>
        </w:trPr>
        <w:tc>
          <w:tcPr>
            <w:tcW w:w="3397" w:type="dxa"/>
          </w:tcPr>
          <w:p w14:paraId="021ABA88" w14:textId="77777777" w:rsidR="004C6E68" w:rsidRPr="004C6E68" w:rsidRDefault="004C6E68" w:rsidP="004C6E68">
            <w:pPr>
              <w:spacing w:after="0" w:line="240" w:lineRule="auto"/>
              <w:jc w:val="both"/>
              <w:rPr>
                <w:rFonts w:ascii="Times New Roman" w:hAnsi="Times New Roman"/>
                <w:bCs/>
                <w:color w:val="000000"/>
                <w:sz w:val="24"/>
                <w:szCs w:val="24"/>
              </w:rPr>
            </w:pPr>
            <w:r w:rsidRPr="004C6E68">
              <w:rPr>
                <w:rFonts w:ascii="Times New Roman" w:hAnsi="Times New Roman"/>
                <w:bCs/>
                <w:color w:val="000000"/>
                <w:sz w:val="24"/>
                <w:szCs w:val="24"/>
              </w:rPr>
              <w:t>Резервный фонд, предусмотренный органами местного самоуправления</w:t>
            </w:r>
          </w:p>
        </w:tc>
        <w:tc>
          <w:tcPr>
            <w:tcW w:w="567" w:type="dxa"/>
            <w:vAlign w:val="center"/>
          </w:tcPr>
          <w:p w14:paraId="5672AE3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0892B11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11</w:t>
            </w:r>
          </w:p>
        </w:tc>
        <w:tc>
          <w:tcPr>
            <w:tcW w:w="1701" w:type="dxa"/>
            <w:vAlign w:val="center"/>
          </w:tcPr>
          <w:p w14:paraId="7EA10E9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32 А 01 00000</w:t>
            </w:r>
          </w:p>
        </w:tc>
        <w:tc>
          <w:tcPr>
            <w:tcW w:w="709" w:type="dxa"/>
            <w:vAlign w:val="center"/>
          </w:tcPr>
          <w:p w14:paraId="03BA3A3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1A56E9E1"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c>
          <w:tcPr>
            <w:tcW w:w="1134" w:type="dxa"/>
            <w:vAlign w:val="center"/>
          </w:tcPr>
          <w:p w14:paraId="1357172F"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c>
          <w:tcPr>
            <w:tcW w:w="1276" w:type="dxa"/>
            <w:vAlign w:val="center"/>
          </w:tcPr>
          <w:p w14:paraId="0F2133A1"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r>
      <w:tr w:rsidR="004C6E68" w:rsidRPr="004C6E68" w14:paraId="26CB1D54" w14:textId="77777777" w:rsidTr="004C6E68">
        <w:trPr>
          <w:jc w:val="center"/>
        </w:trPr>
        <w:tc>
          <w:tcPr>
            <w:tcW w:w="3397" w:type="dxa"/>
          </w:tcPr>
          <w:p w14:paraId="5F99A788" w14:textId="77777777" w:rsidR="004C6E68" w:rsidRPr="004C6E68" w:rsidRDefault="004C6E68" w:rsidP="004C6E68">
            <w:pPr>
              <w:spacing w:after="0" w:line="240" w:lineRule="auto"/>
              <w:jc w:val="both"/>
              <w:rPr>
                <w:rFonts w:ascii="Times New Roman" w:hAnsi="Times New Roman"/>
                <w:bCs/>
                <w:color w:val="000000"/>
                <w:sz w:val="24"/>
                <w:szCs w:val="24"/>
              </w:rPr>
            </w:pPr>
            <w:r w:rsidRPr="004C6E68">
              <w:rPr>
                <w:rFonts w:ascii="Times New Roman" w:hAnsi="Times New Roman"/>
                <w:bCs/>
                <w:color w:val="000000"/>
                <w:sz w:val="24"/>
                <w:szCs w:val="24"/>
              </w:rPr>
              <w:t>Резервные средства</w:t>
            </w:r>
          </w:p>
        </w:tc>
        <w:tc>
          <w:tcPr>
            <w:tcW w:w="567" w:type="dxa"/>
            <w:vAlign w:val="center"/>
          </w:tcPr>
          <w:p w14:paraId="24BCE9E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7E66AA3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11</w:t>
            </w:r>
          </w:p>
        </w:tc>
        <w:tc>
          <w:tcPr>
            <w:tcW w:w="1701" w:type="dxa"/>
            <w:vAlign w:val="center"/>
          </w:tcPr>
          <w:p w14:paraId="439D1BF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32 А 01 00000</w:t>
            </w:r>
          </w:p>
        </w:tc>
        <w:tc>
          <w:tcPr>
            <w:tcW w:w="709" w:type="dxa"/>
            <w:vAlign w:val="center"/>
          </w:tcPr>
          <w:p w14:paraId="7D474CE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870</w:t>
            </w:r>
          </w:p>
        </w:tc>
        <w:tc>
          <w:tcPr>
            <w:tcW w:w="1134" w:type="dxa"/>
            <w:vAlign w:val="center"/>
          </w:tcPr>
          <w:p w14:paraId="335E99F4"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c>
          <w:tcPr>
            <w:tcW w:w="1134" w:type="dxa"/>
            <w:vAlign w:val="center"/>
          </w:tcPr>
          <w:p w14:paraId="4F4503AD"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c>
          <w:tcPr>
            <w:tcW w:w="1276" w:type="dxa"/>
            <w:vAlign w:val="center"/>
          </w:tcPr>
          <w:p w14:paraId="25AADC1D"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r>
      <w:tr w:rsidR="004C6E68" w:rsidRPr="004C6E68" w14:paraId="3B29370B" w14:textId="77777777" w:rsidTr="004C6E68">
        <w:trPr>
          <w:jc w:val="center"/>
        </w:trPr>
        <w:tc>
          <w:tcPr>
            <w:tcW w:w="3397" w:type="dxa"/>
          </w:tcPr>
          <w:p w14:paraId="5930DC5B"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Другие общегосударственные вопросы</w:t>
            </w:r>
          </w:p>
        </w:tc>
        <w:tc>
          <w:tcPr>
            <w:tcW w:w="567" w:type="dxa"/>
            <w:vAlign w:val="center"/>
          </w:tcPr>
          <w:p w14:paraId="42827BC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22D370A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13</w:t>
            </w:r>
          </w:p>
        </w:tc>
        <w:tc>
          <w:tcPr>
            <w:tcW w:w="1701" w:type="dxa"/>
            <w:vAlign w:val="center"/>
          </w:tcPr>
          <w:p w14:paraId="2494F3E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015DEB3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B147D76"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134" w:type="dxa"/>
            <w:vAlign w:val="center"/>
          </w:tcPr>
          <w:p w14:paraId="2C1DD65C"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276" w:type="dxa"/>
            <w:vAlign w:val="center"/>
          </w:tcPr>
          <w:p w14:paraId="0FB55922" w14:textId="77777777" w:rsidR="004C6E68" w:rsidRPr="004C6E68" w:rsidRDefault="004C6E68" w:rsidP="004C6E68">
            <w:pPr>
              <w:spacing w:after="0" w:line="240" w:lineRule="auto"/>
              <w:jc w:val="center"/>
            </w:pPr>
            <w:r w:rsidRPr="004C6E68">
              <w:rPr>
                <w:rFonts w:ascii="Times New Roman" w:hAnsi="Times New Roman"/>
                <w:sz w:val="24"/>
                <w:szCs w:val="24"/>
              </w:rPr>
              <w:t>86,1</w:t>
            </w:r>
          </w:p>
        </w:tc>
      </w:tr>
      <w:tr w:rsidR="004C6E68" w:rsidRPr="004C6E68" w14:paraId="218190BA" w14:textId="77777777" w:rsidTr="004C6E68">
        <w:trPr>
          <w:jc w:val="center"/>
        </w:trPr>
        <w:tc>
          <w:tcPr>
            <w:tcW w:w="3397" w:type="dxa"/>
          </w:tcPr>
          <w:p w14:paraId="37318058"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7" w:type="dxa"/>
            <w:vAlign w:val="center"/>
          </w:tcPr>
          <w:p w14:paraId="01157BF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3040D3C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13</w:t>
            </w:r>
          </w:p>
        </w:tc>
        <w:tc>
          <w:tcPr>
            <w:tcW w:w="1701" w:type="dxa"/>
            <w:vAlign w:val="center"/>
          </w:tcPr>
          <w:p w14:paraId="420A0DA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Б 01 00400</w:t>
            </w:r>
          </w:p>
        </w:tc>
        <w:tc>
          <w:tcPr>
            <w:tcW w:w="709" w:type="dxa"/>
            <w:vAlign w:val="center"/>
          </w:tcPr>
          <w:p w14:paraId="16B9BAA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E39B29D"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134" w:type="dxa"/>
            <w:vAlign w:val="center"/>
          </w:tcPr>
          <w:p w14:paraId="3686221A"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276" w:type="dxa"/>
            <w:vAlign w:val="center"/>
          </w:tcPr>
          <w:p w14:paraId="52D71D08" w14:textId="77777777" w:rsidR="004C6E68" w:rsidRPr="004C6E68" w:rsidRDefault="004C6E68" w:rsidP="004C6E68">
            <w:pPr>
              <w:spacing w:after="0" w:line="240" w:lineRule="auto"/>
              <w:jc w:val="center"/>
            </w:pPr>
            <w:r w:rsidRPr="004C6E68">
              <w:rPr>
                <w:rFonts w:ascii="Times New Roman" w:hAnsi="Times New Roman"/>
                <w:sz w:val="24"/>
                <w:szCs w:val="24"/>
              </w:rPr>
              <w:t>86,1</w:t>
            </w:r>
          </w:p>
        </w:tc>
      </w:tr>
      <w:tr w:rsidR="004C6E68" w:rsidRPr="004C6E68" w14:paraId="30DE935D" w14:textId="77777777" w:rsidTr="004C6E68">
        <w:trPr>
          <w:jc w:val="center"/>
        </w:trPr>
        <w:tc>
          <w:tcPr>
            <w:tcW w:w="3397" w:type="dxa"/>
            <w:vAlign w:val="bottom"/>
          </w:tcPr>
          <w:p w14:paraId="0299FABA"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Иные бюджетные ассигнования</w:t>
            </w:r>
          </w:p>
        </w:tc>
        <w:tc>
          <w:tcPr>
            <w:tcW w:w="567" w:type="dxa"/>
            <w:vAlign w:val="center"/>
          </w:tcPr>
          <w:p w14:paraId="68346C2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3E2662B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13</w:t>
            </w:r>
          </w:p>
        </w:tc>
        <w:tc>
          <w:tcPr>
            <w:tcW w:w="1701" w:type="dxa"/>
            <w:vAlign w:val="center"/>
          </w:tcPr>
          <w:p w14:paraId="61A721E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Б 01 00400</w:t>
            </w:r>
          </w:p>
        </w:tc>
        <w:tc>
          <w:tcPr>
            <w:tcW w:w="709" w:type="dxa"/>
            <w:vAlign w:val="center"/>
          </w:tcPr>
          <w:p w14:paraId="63CCD06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800</w:t>
            </w:r>
          </w:p>
        </w:tc>
        <w:tc>
          <w:tcPr>
            <w:tcW w:w="1134" w:type="dxa"/>
            <w:vAlign w:val="center"/>
          </w:tcPr>
          <w:p w14:paraId="436389FC"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134" w:type="dxa"/>
            <w:vAlign w:val="center"/>
          </w:tcPr>
          <w:p w14:paraId="5CB15379"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276" w:type="dxa"/>
            <w:vAlign w:val="center"/>
          </w:tcPr>
          <w:p w14:paraId="19DC3B60" w14:textId="77777777" w:rsidR="004C6E68" w:rsidRPr="004C6E68" w:rsidRDefault="004C6E68" w:rsidP="004C6E68">
            <w:pPr>
              <w:spacing w:after="0" w:line="240" w:lineRule="auto"/>
              <w:jc w:val="center"/>
            </w:pPr>
            <w:r w:rsidRPr="004C6E68">
              <w:rPr>
                <w:rFonts w:ascii="Times New Roman" w:hAnsi="Times New Roman"/>
                <w:sz w:val="24"/>
                <w:szCs w:val="24"/>
              </w:rPr>
              <w:t>86,1</w:t>
            </w:r>
          </w:p>
        </w:tc>
      </w:tr>
      <w:tr w:rsidR="004C6E68" w:rsidRPr="004C6E68" w14:paraId="5D0D3ECB" w14:textId="77777777" w:rsidTr="004C6E68">
        <w:trPr>
          <w:jc w:val="center"/>
        </w:trPr>
        <w:tc>
          <w:tcPr>
            <w:tcW w:w="3397" w:type="dxa"/>
          </w:tcPr>
          <w:p w14:paraId="65C8272E"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Уплата налогов, сборов и иных платежей</w:t>
            </w:r>
          </w:p>
        </w:tc>
        <w:tc>
          <w:tcPr>
            <w:tcW w:w="567" w:type="dxa"/>
            <w:vAlign w:val="center"/>
          </w:tcPr>
          <w:p w14:paraId="4A940C1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2CA0BC4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13</w:t>
            </w:r>
          </w:p>
        </w:tc>
        <w:tc>
          <w:tcPr>
            <w:tcW w:w="1701" w:type="dxa"/>
            <w:vAlign w:val="center"/>
          </w:tcPr>
          <w:p w14:paraId="2D63B52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Б 01 00400</w:t>
            </w:r>
          </w:p>
        </w:tc>
        <w:tc>
          <w:tcPr>
            <w:tcW w:w="709" w:type="dxa"/>
            <w:vAlign w:val="center"/>
          </w:tcPr>
          <w:p w14:paraId="652A60D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850</w:t>
            </w:r>
          </w:p>
        </w:tc>
        <w:tc>
          <w:tcPr>
            <w:tcW w:w="1134" w:type="dxa"/>
            <w:vAlign w:val="center"/>
          </w:tcPr>
          <w:p w14:paraId="25D18AEC"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134" w:type="dxa"/>
          </w:tcPr>
          <w:p w14:paraId="72CB3468" w14:textId="77777777" w:rsidR="004C6E68" w:rsidRPr="004C6E68" w:rsidRDefault="004C6E68" w:rsidP="004C6E68">
            <w:pPr>
              <w:spacing w:after="0" w:line="240" w:lineRule="auto"/>
              <w:jc w:val="center"/>
              <w:rPr>
                <w:rFonts w:ascii="Times New Roman" w:hAnsi="Times New Roman"/>
                <w:sz w:val="24"/>
                <w:szCs w:val="24"/>
              </w:rPr>
            </w:pPr>
          </w:p>
          <w:p w14:paraId="78A66E37"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86,1</w:t>
            </w:r>
          </w:p>
          <w:p w14:paraId="23DF3EAD" w14:textId="77777777" w:rsidR="004C6E68" w:rsidRPr="004C6E68" w:rsidRDefault="004C6E68" w:rsidP="004C6E68">
            <w:pPr>
              <w:spacing w:after="0" w:line="240" w:lineRule="auto"/>
              <w:jc w:val="center"/>
              <w:rPr>
                <w:rFonts w:ascii="Times New Roman" w:hAnsi="Times New Roman"/>
                <w:sz w:val="24"/>
                <w:szCs w:val="24"/>
              </w:rPr>
            </w:pPr>
          </w:p>
        </w:tc>
        <w:tc>
          <w:tcPr>
            <w:tcW w:w="1276" w:type="dxa"/>
          </w:tcPr>
          <w:p w14:paraId="46742EB7" w14:textId="77777777" w:rsidR="004C6E68" w:rsidRPr="004C6E68" w:rsidRDefault="004C6E68" w:rsidP="004C6E68">
            <w:pPr>
              <w:spacing w:after="0" w:line="240" w:lineRule="auto"/>
              <w:jc w:val="center"/>
              <w:rPr>
                <w:rFonts w:ascii="Times New Roman" w:hAnsi="Times New Roman"/>
                <w:sz w:val="24"/>
                <w:szCs w:val="24"/>
              </w:rPr>
            </w:pPr>
          </w:p>
          <w:p w14:paraId="72310156"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86,1</w:t>
            </w:r>
          </w:p>
        </w:tc>
      </w:tr>
      <w:tr w:rsidR="004C6E68" w:rsidRPr="004C6E68" w14:paraId="6E9C15F5" w14:textId="77777777" w:rsidTr="004C6E68">
        <w:trPr>
          <w:jc w:val="center"/>
        </w:trPr>
        <w:tc>
          <w:tcPr>
            <w:tcW w:w="3397" w:type="dxa"/>
          </w:tcPr>
          <w:p w14:paraId="602EEA01"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КУЛЬТУРА, КИНЕМАТОГРАФИЯ</w:t>
            </w:r>
          </w:p>
        </w:tc>
        <w:tc>
          <w:tcPr>
            <w:tcW w:w="567" w:type="dxa"/>
            <w:vAlign w:val="center"/>
          </w:tcPr>
          <w:p w14:paraId="02D416A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08</w:t>
            </w:r>
          </w:p>
        </w:tc>
        <w:tc>
          <w:tcPr>
            <w:tcW w:w="709" w:type="dxa"/>
            <w:vAlign w:val="center"/>
          </w:tcPr>
          <w:p w14:paraId="1D76134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00</w:t>
            </w:r>
          </w:p>
        </w:tc>
        <w:tc>
          <w:tcPr>
            <w:tcW w:w="1701" w:type="dxa"/>
            <w:vAlign w:val="center"/>
          </w:tcPr>
          <w:p w14:paraId="55CD97D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B4784F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11C52B30" w14:textId="77777777" w:rsidR="004C6E68" w:rsidRPr="00941F18" w:rsidRDefault="00941F18" w:rsidP="004C6E68">
            <w:pPr>
              <w:spacing w:after="0" w:line="240" w:lineRule="auto"/>
              <w:jc w:val="center"/>
              <w:rPr>
                <w:rFonts w:ascii="Times New Roman" w:hAnsi="Times New Roman"/>
                <w:sz w:val="24"/>
                <w:szCs w:val="24"/>
              </w:rPr>
            </w:pPr>
            <w:r>
              <w:rPr>
                <w:rFonts w:ascii="Times New Roman" w:hAnsi="Times New Roman"/>
                <w:sz w:val="24"/>
                <w:szCs w:val="24"/>
              </w:rPr>
              <w:t>2500,0</w:t>
            </w:r>
          </w:p>
        </w:tc>
        <w:tc>
          <w:tcPr>
            <w:tcW w:w="1134" w:type="dxa"/>
            <w:vAlign w:val="center"/>
          </w:tcPr>
          <w:p w14:paraId="54168509" w14:textId="77777777" w:rsidR="004C6E68" w:rsidRPr="004C6E68" w:rsidRDefault="00E93BB2" w:rsidP="004C6E68">
            <w:pPr>
              <w:spacing w:after="0" w:line="240" w:lineRule="auto"/>
              <w:jc w:val="center"/>
              <w:rPr>
                <w:rFonts w:ascii="Times New Roman" w:hAnsi="Times New Roman"/>
                <w:sz w:val="24"/>
                <w:szCs w:val="24"/>
              </w:rPr>
            </w:pPr>
            <w:r>
              <w:rPr>
                <w:rFonts w:ascii="Times New Roman" w:hAnsi="Times New Roman"/>
                <w:sz w:val="24"/>
                <w:szCs w:val="24"/>
              </w:rPr>
              <w:t>759,8</w:t>
            </w:r>
          </w:p>
        </w:tc>
        <w:tc>
          <w:tcPr>
            <w:tcW w:w="1276" w:type="dxa"/>
            <w:vAlign w:val="center"/>
          </w:tcPr>
          <w:p w14:paraId="7EFA97BC" w14:textId="77777777" w:rsidR="004C6E68" w:rsidRPr="004C6E68" w:rsidRDefault="00E93BB2" w:rsidP="004C6E68">
            <w:pPr>
              <w:spacing w:after="0" w:line="240" w:lineRule="auto"/>
              <w:jc w:val="center"/>
              <w:rPr>
                <w:rFonts w:ascii="Times New Roman" w:hAnsi="Times New Roman"/>
                <w:sz w:val="24"/>
                <w:szCs w:val="24"/>
              </w:rPr>
            </w:pPr>
            <w:r>
              <w:rPr>
                <w:rFonts w:ascii="Times New Roman" w:hAnsi="Times New Roman"/>
                <w:sz w:val="24"/>
                <w:szCs w:val="24"/>
              </w:rPr>
              <w:t>184,4</w:t>
            </w:r>
          </w:p>
        </w:tc>
      </w:tr>
      <w:tr w:rsidR="004C6E68" w:rsidRPr="004C6E68" w14:paraId="161E72E2" w14:textId="77777777" w:rsidTr="004C6E68">
        <w:trPr>
          <w:jc w:val="center"/>
        </w:trPr>
        <w:tc>
          <w:tcPr>
            <w:tcW w:w="3397" w:type="dxa"/>
          </w:tcPr>
          <w:p w14:paraId="75035236"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Другие вопросы в области культуры, кинематографии</w:t>
            </w:r>
          </w:p>
        </w:tc>
        <w:tc>
          <w:tcPr>
            <w:tcW w:w="567" w:type="dxa"/>
            <w:vAlign w:val="center"/>
          </w:tcPr>
          <w:p w14:paraId="1B75C55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08</w:t>
            </w:r>
          </w:p>
        </w:tc>
        <w:tc>
          <w:tcPr>
            <w:tcW w:w="709" w:type="dxa"/>
            <w:vAlign w:val="center"/>
          </w:tcPr>
          <w:p w14:paraId="1020B82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5246962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8FC118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939C920" w14:textId="77777777" w:rsidR="004C6E68" w:rsidRPr="00941F18" w:rsidRDefault="00941F18" w:rsidP="004C6E68">
            <w:pPr>
              <w:spacing w:after="0" w:line="240" w:lineRule="auto"/>
              <w:jc w:val="center"/>
              <w:rPr>
                <w:rFonts w:ascii="Times New Roman" w:hAnsi="Times New Roman"/>
                <w:sz w:val="24"/>
                <w:szCs w:val="24"/>
              </w:rPr>
            </w:pPr>
            <w:r>
              <w:rPr>
                <w:rFonts w:ascii="Times New Roman" w:hAnsi="Times New Roman"/>
                <w:sz w:val="24"/>
                <w:szCs w:val="24"/>
              </w:rPr>
              <w:t>2500,0</w:t>
            </w:r>
          </w:p>
        </w:tc>
        <w:tc>
          <w:tcPr>
            <w:tcW w:w="1134" w:type="dxa"/>
            <w:vAlign w:val="center"/>
          </w:tcPr>
          <w:p w14:paraId="38E5C357" w14:textId="77777777" w:rsidR="004C6E68" w:rsidRPr="004C6E68" w:rsidRDefault="00E93BB2" w:rsidP="004C6E68">
            <w:pPr>
              <w:spacing w:after="0" w:line="240" w:lineRule="auto"/>
              <w:jc w:val="center"/>
              <w:rPr>
                <w:rFonts w:ascii="Times New Roman" w:hAnsi="Times New Roman"/>
                <w:sz w:val="24"/>
                <w:szCs w:val="24"/>
              </w:rPr>
            </w:pPr>
            <w:r>
              <w:rPr>
                <w:rFonts w:ascii="Times New Roman" w:hAnsi="Times New Roman"/>
                <w:sz w:val="24"/>
                <w:szCs w:val="24"/>
              </w:rPr>
              <w:t>759,8</w:t>
            </w:r>
          </w:p>
        </w:tc>
        <w:tc>
          <w:tcPr>
            <w:tcW w:w="1276" w:type="dxa"/>
            <w:vAlign w:val="center"/>
          </w:tcPr>
          <w:p w14:paraId="6183BE0A" w14:textId="77777777" w:rsidR="004C6E68" w:rsidRPr="004C6E68" w:rsidRDefault="00E93BB2" w:rsidP="004C6E68">
            <w:pPr>
              <w:spacing w:after="0" w:line="240" w:lineRule="auto"/>
              <w:jc w:val="center"/>
              <w:rPr>
                <w:rFonts w:ascii="Times New Roman" w:hAnsi="Times New Roman"/>
                <w:sz w:val="24"/>
                <w:szCs w:val="24"/>
              </w:rPr>
            </w:pPr>
            <w:r>
              <w:rPr>
                <w:rFonts w:ascii="Times New Roman" w:hAnsi="Times New Roman"/>
                <w:sz w:val="24"/>
                <w:szCs w:val="24"/>
              </w:rPr>
              <w:t>184,4</w:t>
            </w:r>
          </w:p>
        </w:tc>
      </w:tr>
      <w:tr w:rsidR="004C6E68" w:rsidRPr="004C6E68" w14:paraId="7468222F" w14:textId="77777777" w:rsidTr="004C6E68">
        <w:trPr>
          <w:jc w:val="center"/>
        </w:trPr>
        <w:tc>
          <w:tcPr>
            <w:tcW w:w="3397" w:type="dxa"/>
          </w:tcPr>
          <w:p w14:paraId="2929F523"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Праздничные и социально значимые мероприятия для населения</w:t>
            </w:r>
          </w:p>
        </w:tc>
        <w:tc>
          <w:tcPr>
            <w:tcW w:w="567" w:type="dxa"/>
            <w:vAlign w:val="center"/>
          </w:tcPr>
          <w:p w14:paraId="49ADF98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08</w:t>
            </w:r>
          </w:p>
        </w:tc>
        <w:tc>
          <w:tcPr>
            <w:tcW w:w="709" w:type="dxa"/>
            <w:vAlign w:val="center"/>
          </w:tcPr>
          <w:p w14:paraId="324BC57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1FE3D40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35 Е 01 00500</w:t>
            </w:r>
          </w:p>
        </w:tc>
        <w:tc>
          <w:tcPr>
            <w:tcW w:w="709" w:type="dxa"/>
            <w:vAlign w:val="center"/>
          </w:tcPr>
          <w:p w14:paraId="024AE4C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E381312" w14:textId="77777777" w:rsidR="004C6E68" w:rsidRPr="00941F18" w:rsidRDefault="00941F18" w:rsidP="004C6E68">
            <w:pPr>
              <w:spacing w:after="0" w:line="240" w:lineRule="auto"/>
              <w:jc w:val="center"/>
              <w:rPr>
                <w:rFonts w:ascii="Times New Roman" w:hAnsi="Times New Roman"/>
                <w:sz w:val="24"/>
                <w:szCs w:val="24"/>
              </w:rPr>
            </w:pPr>
            <w:r>
              <w:rPr>
                <w:rFonts w:ascii="Times New Roman" w:hAnsi="Times New Roman"/>
                <w:sz w:val="24"/>
                <w:szCs w:val="24"/>
              </w:rPr>
              <w:t>2500,0</w:t>
            </w:r>
          </w:p>
        </w:tc>
        <w:tc>
          <w:tcPr>
            <w:tcW w:w="1134" w:type="dxa"/>
            <w:vAlign w:val="center"/>
          </w:tcPr>
          <w:p w14:paraId="18404C6C" w14:textId="77777777" w:rsidR="004C6E68" w:rsidRPr="004C6E68" w:rsidRDefault="00E93BB2" w:rsidP="004C6E68">
            <w:pPr>
              <w:spacing w:after="0" w:line="240" w:lineRule="auto"/>
              <w:jc w:val="center"/>
              <w:rPr>
                <w:rFonts w:ascii="Times New Roman" w:hAnsi="Times New Roman"/>
                <w:sz w:val="24"/>
                <w:szCs w:val="24"/>
              </w:rPr>
            </w:pPr>
            <w:r>
              <w:rPr>
                <w:rFonts w:ascii="Times New Roman" w:hAnsi="Times New Roman"/>
                <w:sz w:val="24"/>
                <w:szCs w:val="24"/>
              </w:rPr>
              <w:t>759,8</w:t>
            </w:r>
          </w:p>
        </w:tc>
        <w:tc>
          <w:tcPr>
            <w:tcW w:w="1276" w:type="dxa"/>
            <w:vAlign w:val="center"/>
          </w:tcPr>
          <w:p w14:paraId="75C07C29" w14:textId="77777777" w:rsidR="004C6E68" w:rsidRPr="004C6E68" w:rsidRDefault="00E93BB2" w:rsidP="004C6E68">
            <w:pPr>
              <w:spacing w:after="0" w:line="240" w:lineRule="auto"/>
              <w:jc w:val="center"/>
              <w:rPr>
                <w:rFonts w:ascii="Times New Roman" w:hAnsi="Times New Roman"/>
                <w:sz w:val="24"/>
                <w:szCs w:val="24"/>
              </w:rPr>
            </w:pPr>
            <w:r>
              <w:rPr>
                <w:rFonts w:ascii="Times New Roman" w:hAnsi="Times New Roman"/>
                <w:sz w:val="24"/>
                <w:szCs w:val="24"/>
              </w:rPr>
              <w:t>184,4</w:t>
            </w:r>
          </w:p>
        </w:tc>
      </w:tr>
      <w:tr w:rsidR="004C6E68" w:rsidRPr="004C6E68" w14:paraId="4D319FF1" w14:textId="77777777" w:rsidTr="004C6E68">
        <w:trPr>
          <w:jc w:val="center"/>
        </w:trPr>
        <w:tc>
          <w:tcPr>
            <w:tcW w:w="3397" w:type="dxa"/>
          </w:tcPr>
          <w:p w14:paraId="59F4577D"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0DCD3E5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08</w:t>
            </w:r>
          </w:p>
        </w:tc>
        <w:tc>
          <w:tcPr>
            <w:tcW w:w="709" w:type="dxa"/>
            <w:vAlign w:val="center"/>
          </w:tcPr>
          <w:p w14:paraId="15DD409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64047291" w14:textId="77777777" w:rsidR="004C6E68" w:rsidRPr="004C6E68" w:rsidRDefault="004C6E68" w:rsidP="004C6E68">
            <w:pPr>
              <w:spacing w:after="0" w:line="240" w:lineRule="auto"/>
              <w:jc w:val="center"/>
            </w:pPr>
            <w:r w:rsidRPr="004C6E68">
              <w:rPr>
                <w:rFonts w:ascii="Times New Roman" w:hAnsi="Times New Roman"/>
                <w:sz w:val="24"/>
                <w:szCs w:val="24"/>
              </w:rPr>
              <w:t>35 Е 01 00500</w:t>
            </w:r>
          </w:p>
        </w:tc>
        <w:tc>
          <w:tcPr>
            <w:tcW w:w="709" w:type="dxa"/>
            <w:vAlign w:val="center"/>
          </w:tcPr>
          <w:p w14:paraId="19AC12F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200</w:t>
            </w:r>
          </w:p>
        </w:tc>
        <w:tc>
          <w:tcPr>
            <w:tcW w:w="1134" w:type="dxa"/>
            <w:vAlign w:val="center"/>
          </w:tcPr>
          <w:p w14:paraId="79609C51" w14:textId="77777777" w:rsidR="004C6E68" w:rsidRPr="00941F18" w:rsidRDefault="00941F18" w:rsidP="004C6E68">
            <w:pPr>
              <w:spacing w:after="0" w:line="240" w:lineRule="auto"/>
              <w:jc w:val="center"/>
              <w:rPr>
                <w:rFonts w:ascii="Times New Roman" w:hAnsi="Times New Roman"/>
                <w:sz w:val="24"/>
                <w:szCs w:val="24"/>
              </w:rPr>
            </w:pPr>
            <w:r>
              <w:rPr>
                <w:rFonts w:ascii="Times New Roman" w:hAnsi="Times New Roman"/>
                <w:sz w:val="24"/>
                <w:szCs w:val="24"/>
              </w:rPr>
              <w:t>2500,0</w:t>
            </w:r>
          </w:p>
        </w:tc>
        <w:tc>
          <w:tcPr>
            <w:tcW w:w="1134" w:type="dxa"/>
            <w:vAlign w:val="center"/>
          </w:tcPr>
          <w:p w14:paraId="0A59C2AB" w14:textId="77777777" w:rsidR="004C6E68" w:rsidRPr="004C6E68" w:rsidRDefault="00E93BB2" w:rsidP="004C6E68">
            <w:pPr>
              <w:spacing w:after="0" w:line="240" w:lineRule="auto"/>
              <w:jc w:val="center"/>
              <w:rPr>
                <w:rFonts w:ascii="Times New Roman" w:hAnsi="Times New Roman"/>
                <w:sz w:val="24"/>
                <w:szCs w:val="24"/>
              </w:rPr>
            </w:pPr>
            <w:r>
              <w:rPr>
                <w:rFonts w:ascii="Times New Roman" w:hAnsi="Times New Roman"/>
                <w:sz w:val="24"/>
                <w:szCs w:val="24"/>
              </w:rPr>
              <w:t>759,8</w:t>
            </w:r>
          </w:p>
        </w:tc>
        <w:tc>
          <w:tcPr>
            <w:tcW w:w="1276" w:type="dxa"/>
            <w:vAlign w:val="center"/>
          </w:tcPr>
          <w:p w14:paraId="308DDBAF" w14:textId="77777777" w:rsidR="004C6E68" w:rsidRPr="004C6E68" w:rsidRDefault="00E93BB2" w:rsidP="004C6E68">
            <w:pPr>
              <w:spacing w:after="0" w:line="240" w:lineRule="auto"/>
              <w:jc w:val="center"/>
              <w:rPr>
                <w:rFonts w:ascii="Times New Roman" w:hAnsi="Times New Roman"/>
                <w:sz w:val="24"/>
                <w:szCs w:val="24"/>
              </w:rPr>
            </w:pPr>
            <w:r>
              <w:rPr>
                <w:rFonts w:ascii="Times New Roman" w:hAnsi="Times New Roman"/>
                <w:sz w:val="24"/>
                <w:szCs w:val="24"/>
              </w:rPr>
              <w:t>184,4</w:t>
            </w:r>
          </w:p>
        </w:tc>
      </w:tr>
      <w:tr w:rsidR="004C6E68" w:rsidRPr="004C6E68" w14:paraId="1C8236C0" w14:textId="77777777" w:rsidTr="004C6E68">
        <w:trPr>
          <w:jc w:val="center"/>
        </w:trPr>
        <w:tc>
          <w:tcPr>
            <w:tcW w:w="3397" w:type="dxa"/>
          </w:tcPr>
          <w:p w14:paraId="03D1B274"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1EB7ADB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08</w:t>
            </w:r>
          </w:p>
        </w:tc>
        <w:tc>
          <w:tcPr>
            <w:tcW w:w="709" w:type="dxa"/>
            <w:vAlign w:val="center"/>
          </w:tcPr>
          <w:p w14:paraId="078FE0F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35B6CA10" w14:textId="77777777" w:rsidR="004C6E68" w:rsidRPr="004C6E68" w:rsidRDefault="004C6E68" w:rsidP="004C6E68">
            <w:pPr>
              <w:spacing w:after="0" w:line="240" w:lineRule="auto"/>
              <w:jc w:val="center"/>
            </w:pPr>
            <w:r w:rsidRPr="004C6E68">
              <w:rPr>
                <w:rFonts w:ascii="Times New Roman" w:hAnsi="Times New Roman"/>
                <w:sz w:val="24"/>
                <w:szCs w:val="24"/>
              </w:rPr>
              <w:t>35 Е 01 00500</w:t>
            </w:r>
          </w:p>
        </w:tc>
        <w:tc>
          <w:tcPr>
            <w:tcW w:w="709" w:type="dxa"/>
            <w:vAlign w:val="center"/>
          </w:tcPr>
          <w:p w14:paraId="4072893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240</w:t>
            </w:r>
          </w:p>
        </w:tc>
        <w:tc>
          <w:tcPr>
            <w:tcW w:w="1134" w:type="dxa"/>
            <w:vAlign w:val="center"/>
          </w:tcPr>
          <w:p w14:paraId="05073F81" w14:textId="77777777" w:rsidR="004C6E68" w:rsidRPr="00941F18" w:rsidRDefault="00941F18" w:rsidP="004C6E68">
            <w:pPr>
              <w:spacing w:after="0" w:line="240" w:lineRule="auto"/>
              <w:jc w:val="center"/>
              <w:rPr>
                <w:rFonts w:ascii="Times New Roman" w:hAnsi="Times New Roman"/>
                <w:sz w:val="24"/>
                <w:szCs w:val="24"/>
              </w:rPr>
            </w:pPr>
            <w:r>
              <w:rPr>
                <w:rFonts w:ascii="Times New Roman" w:hAnsi="Times New Roman"/>
                <w:sz w:val="24"/>
                <w:szCs w:val="24"/>
              </w:rPr>
              <w:t>2500,0</w:t>
            </w:r>
          </w:p>
        </w:tc>
        <w:tc>
          <w:tcPr>
            <w:tcW w:w="1134" w:type="dxa"/>
            <w:vAlign w:val="center"/>
          </w:tcPr>
          <w:p w14:paraId="021BEBA5" w14:textId="77777777" w:rsidR="004C6E68" w:rsidRPr="004C6E68" w:rsidRDefault="00E93BB2" w:rsidP="004C6E68">
            <w:pPr>
              <w:spacing w:after="0" w:line="240" w:lineRule="auto"/>
              <w:jc w:val="center"/>
              <w:rPr>
                <w:rFonts w:ascii="Times New Roman" w:hAnsi="Times New Roman"/>
                <w:sz w:val="24"/>
                <w:szCs w:val="24"/>
              </w:rPr>
            </w:pPr>
            <w:r>
              <w:rPr>
                <w:rFonts w:ascii="Times New Roman" w:hAnsi="Times New Roman"/>
                <w:sz w:val="24"/>
                <w:szCs w:val="24"/>
              </w:rPr>
              <w:t>759,8</w:t>
            </w:r>
          </w:p>
        </w:tc>
        <w:tc>
          <w:tcPr>
            <w:tcW w:w="1276" w:type="dxa"/>
            <w:vAlign w:val="center"/>
          </w:tcPr>
          <w:p w14:paraId="042BB9C4" w14:textId="77777777" w:rsidR="004C6E68" w:rsidRPr="004C6E68" w:rsidRDefault="00E93BB2" w:rsidP="004C6E68">
            <w:pPr>
              <w:spacing w:after="0" w:line="240" w:lineRule="auto"/>
              <w:jc w:val="center"/>
              <w:rPr>
                <w:rFonts w:ascii="Times New Roman" w:hAnsi="Times New Roman"/>
                <w:sz w:val="24"/>
                <w:szCs w:val="24"/>
              </w:rPr>
            </w:pPr>
            <w:r>
              <w:rPr>
                <w:rFonts w:ascii="Times New Roman" w:hAnsi="Times New Roman"/>
                <w:sz w:val="24"/>
                <w:szCs w:val="24"/>
              </w:rPr>
              <w:t>184,4</w:t>
            </w:r>
          </w:p>
        </w:tc>
      </w:tr>
      <w:tr w:rsidR="004C6E68" w:rsidRPr="004C6E68" w14:paraId="2C826E19" w14:textId="77777777" w:rsidTr="004C6E68">
        <w:trPr>
          <w:jc w:val="center"/>
        </w:trPr>
        <w:tc>
          <w:tcPr>
            <w:tcW w:w="3397" w:type="dxa"/>
          </w:tcPr>
          <w:p w14:paraId="4A7B241B"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b/>
                <w:bCs/>
                <w:color w:val="000000"/>
                <w:sz w:val="24"/>
                <w:szCs w:val="24"/>
              </w:rPr>
              <w:t>СОЦИАЛЬНАЯ ПОЛИТИКА</w:t>
            </w:r>
          </w:p>
        </w:tc>
        <w:tc>
          <w:tcPr>
            <w:tcW w:w="567" w:type="dxa"/>
            <w:vAlign w:val="center"/>
          </w:tcPr>
          <w:p w14:paraId="7124EB8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306C4F6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00</w:t>
            </w:r>
          </w:p>
        </w:tc>
        <w:tc>
          <w:tcPr>
            <w:tcW w:w="1701" w:type="dxa"/>
            <w:vAlign w:val="center"/>
          </w:tcPr>
          <w:p w14:paraId="462E95C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0433F29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7ED7C44" w14:textId="77777777" w:rsidR="004C6E68" w:rsidRPr="004C6E68" w:rsidRDefault="003177EE" w:rsidP="004C6E68">
            <w:pPr>
              <w:spacing w:after="0" w:line="240" w:lineRule="auto"/>
              <w:jc w:val="center"/>
            </w:pPr>
            <w:r>
              <w:rPr>
                <w:rFonts w:ascii="Times New Roman" w:hAnsi="Times New Roman"/>
                <w:sz w:val="24"/>
                <w:szCs w:val="24"/>
              </w:rPr>
              <w:t>962</w:t>
            </w:r>
            <w:r w:rsidR="004C6E68" w:rsidRPr="004C6E68">
              <w:rPr>
                <w:rFonts w:ascii="Times New Roman" w:hAnsi="Times New Roman"/>
                <w:sz w:val="24"/>
                <w:szCs w:val="24"/>
              </w:rPr>
              <w:t>,4</w:t>
            </w:r>
          </w:p>
        </w:tc>
        <w:tc>
          <w:tcPr>
            <w:tcW w:w="1134" w:type="dxa"/>
            <w:vAlign w:val="center"/>
          </w:tcPr>
          <w:p w14:paraId="4CC52381" w14:textId="77777777" w:rsidR="004C6E68" w:rsidRPr="004C6E68" w:rsidRDefault="004C6E68" w:rsidP="004C6E68">
            <w:pPr>
              <w:spacing w:after="0" w:line="240" w:lineRule="auto"/>
              <w:jc w:val="center"/>
            </w:pPr>
            <w:r w:rsidRPr="004C6E68">
              <w:rPr>
                <w:rFonts w:ascii="Times New Roman" w:hAnsi="Times New Roman"/>
                <w:sz w:val="24"/>
                <w:szCs w:val="24"/>
              </w:rPr>
              <w:t>924,4</w:t>
            </w:r>
          </w:p>
        </w:tc>
        <w:tc>
          <w:tcPr>
            <w:tcW w:w="1276" w:type="dxa"/>
            <w:vAlign w:val="center"/>
          </w:tcPr>
          <w:p w14:paraId="41EFEDCB" w14:textId="77777777" w:rsidR="004C6E68" w:rsidRPr="004C6E68" w:rsidRDefault="004C6E68" w:rsidP="004C6E68">
            <w:pPr>
              <w:spacing w:after="0" w:line="240" w:lineRule="auto"/>
              <w:jc w:val="center"/>
            </w:pPr>
            <w:r w:rsidRPr="004C6E68">
              <w:rPr>
                <w:rFonts w:ascii="Times New Roman" w:hAnsi="Times New Roman"/>
                <w:sz w:val="24"/>
                <w:szCs w:val="24"/>
              </w:rPr>
              <w:t>924,4</w:t>
            </w:r>
          </w:p>
        </w:tc>
      </w:tr>
      <w:tr w:rsidR="004C6E68" w:rsidRPr="004C6E68" w14:paraId="3AE83A88" w14:textId="77777777" w:rsidTr="004C6E68">
        <w:trPr>
          <w:jc w:val="center"/>
        </w:trPr>
        <w:tc>
          <w:tcPr>
            <w:tcW w:w="3397" w:type="dxa"/>
          </w:tcPr>
          <w:p w14:paraId="22C67765"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Пенсионное обеспечение</w:t>
            </w:r>
          </w:p>
        </w:tc>
        <w:tc>
          <w:tcPr>
            <w:tcW w:w="567" w:type="dxa"/>
            <w:vAlign w:val="center"/>
          </w:tcPr>
          <w:p w14:paraId="32DF2E0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36F51E8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1701" w:type="dxa"/>
            <w:vAlign w:val="center"/>
          </w:tcPr>
          <w:p w14:paraId="74A0068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A27C78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31D84F2" w14:textId="77777777" w:rsidR="004C6E68" w:rsidRPr="004C6E68" w:rsidRDefault="003177EE" w:rsidP="004C6E68">
            <w:pPr>
              <w:spacing w:after="0" w:line="240" w:lineRule="auto"/>
              <w:jc w:val="center"/>
            </w:pPr>
            <w:r>
              <w:rPr>
                <w:rFonts w:ascii="Times New Roman" w:hAnsi="Times New Roman"/>
                <w:sz w:val="24"/>
                <w:szCs w:val="24"/>
              </w:rPr>
              <w:t>962</w:t>
            </w:r>
            <w:r w:rsidR="004C6E68" w:rsidRPr="004C6E68">
              <w:rPr>
                <w:rFonts w:ascii="Times New Roman" w:hAnsi="Times New Roman"/>
                <w:sz w:val="24"/>
                <w:szCs w:val="24"/>
              </w:rPr>
              <w:t>,4</w:t>
            </w:r>
          </w:p>
        </w:tc>
        <w:tc>
          <w:tcPr>
            <w:tcW w:w="1134" w:type="dxa"/>
            <w:vAlign w:val="center"/>
          </w:tcPr>
          <w:p w14:paraId="3E81ECAA" w14:textId="77777777" w:rsidR="004C6E68" w:rsidRPr="004C6E68" w:rsidRDefault="004C6E68" w:rsidP="004C6E68">
            <w:pPr>
              <w:spacing w:after="0" w:line="240" w:lineRule="auto"/>
              <w:jc w:val="center"/>
            </w:pPr>
            <w:r w:rsidRPr="004C6E68">
              <w:rPr>
                <w:rFonts w:ascii="Times New Roman" w:hAnsi="Times New Roman"/>
                <w:sz w:val="24"/>
                <w:szCs w:val="24"/>
              </w:rPr>
              <w:t>924,4</w:t>
            </w:r>
          </w:p>
        </w:tc>
        <w:tc>
          <w:tcPr>
            <w:tcW w:w="1276" w:type="dxa"/>
            <w:vAlign w:val="center"/>
          </w:tcPr>
          <w:p w14:paraId="19610ACE" w14:textId="77777777" w:rsidR="004C6E68" w:rsidRPr="004C6E68" w:rsidRDefault="004C6E68" w:rsidP="004C6E68">
            <w:pPr>
              <w:spacing w:after="0" w:line="240" w:lineRule="auto"/>
              <w:jc w:val="center"/>
            </w:pPr>
            <w:r w:rsidRPr="004C6E68">
              <w:rPr>
                <w:rFonts w:ascii="Times New Roman" w:hAnsi="Times New Roman"/>
                <w:sz w:val="24"/>
                <w:szCs w:val="24"/>
              </w:rPr>
              <w:t>924,4</w:t>
            </w:r>
          </w:p>
        </w:tc>
      </w:tr>
      <w:tr w:rsidR="004C6E68" w:rsidRPr="004C6E68" w14:paraId="3F8EFB67" w14:textId="77777777" w:rsidTr="004C6E68">
        <w:trPr>
          <w:jc w:val="center"/>
        </w:trPr>
        <w:tc>
          <w:tcPr>
            <w:tcW w:w="3397" w:type="dxa"/>
          </w:tcPr>
          <w:p w14:paraId="7A1A47FF"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Доплаты к пенсиям муниципальным служащим города Москвы</w:t>
            </w:r>
          </w:p>
        </w:tc>
        <w:tc>
          <w:tcPr>
            <w:tcW w:w="567" w:type="dxa"/>
            <w:vAlign w:val="center"/>
          </w:tcPr>
          <w:p w14:paraId="5D49049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5542C1F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1701" w:type="dxa"/>
            <w:vAlign w:val="center"/>
          </w:tcPr>
          <w:p w14:paraId="7D1907A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35 П 01 01500</w:t>
            </w:r>
          </w:p>
        </w:tc>
        <w:tc>
          <w:tcPr>
            <w:tcW w:w="709" w:type="dxa"/>
            <w:vAlign w:val="center"/>
          </w:tcPr>
          <w:p w14:paraId="4446D44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C4B70F3" w14:textId="77777777" w:rsidR="004C6E68" w:rsidRPr="004C6E68" w:rsidRDefault="003177EE" w:rsidP="004C6E68">
            <w:pPr>
              <w:spacing w:after="0" w:line="240" w:lineRule="auto"/>
              <w:jc w:val="center"/>
            </w:pPr>
            <w:r>
              <w:rPr>
                <w:rFonts w:ascii="Times New Roman" w:hAnsi="Times New Roman"/>
                <w:sz w:val="24"/>
                <w:szCs w:val="24"/>
              </w:rPr>
              <w:t>554</w:t>
            </w:r>
            <w:r w:rsidR="004C6E68" w:rsidRPr="004C6E68">
              <w:rPr>
                <w:rFonts w:ascii="Times New Roman" w:hAnsi="Times New Roman"/>
                <w:sz w:val="24"/>
                <w:szCs w:val="24"/>
              </w:rPr>
              <w:t>,0</w:t>
            </w:r>
          </w:p>
        </w:tc>
        <w:tc>
          <w:tcPr>
            <w:tcW w:w="1134" w:type="dxa"/>
            <w:vAlign w:val="center"/>
          </w:tcPr>
          <w:p w14:paraId="25391875"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c>
          <w:tcPr>
            <w:tcW w:w="1276" w:type="dxa"/>
            <w:vAlign w:val="center"/>
          </w:tcPr>
          <w:p w14:paraId="1A6C15DA"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r>
      <w:tr w:rsidR="004C6E68" w:rsidRPr="004C6E68" w14:paraId="2F7F14C4" w14:textId="77777777" w:rsidTr="004C6E68">
        <w:trPr>
          <w:jc w:val="center"/>
        </w:trPr>
        <w:tc>
          <w:tcPr>
            <w:tcW w:w="3397" w:type="dxa"/>
          </w:tcPr>
          <w:p w14:paraId="6B4F6287"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Межбюджетные трансферты</w:t>
            </w:r>
          </w:p>
        </w:tc>
        <w:tc>
          <w:tcPr>
            <w:tcW w:w="567" w:type="dxa"/>
            <w:vAlign w:val="center"/>
          </w:tcPr>
          <w:p w14:paraId="5F83B32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5A7CBE6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1701" w:type="dxa"/>
          </w:tcPr>
          <w:p w14:paraId="7EA14A15" w14:textId="77777777" w:rsidR="004C6E68" w:rsidRPr="004C6E68" w:rsidRDefault="004C6E68" w:rsidP="004C6E68">
            <w:pPr>
              <w:spacing w:after="0" w:line="240" w:lineRule="auto"/>
            </w:pPr>
            <w:r w:rsidRPr="004C6E68">
              <w:rPr>
                <w:rFonts w:ascii="Times New Roman" w:hAnsi="Times New Roman"/>
                <w:sz w:val="24"/>
                <w:szCs w:val="24"/>
              </w:rPr>
              <w:t>35 П 01 01500</w:t>
            </w:r>
          </w:p>
        </w:tc>
        <w:tc>
          <w:tcPr>
            <w:tcW w:w="709" w:type="dxa"/>
            <w:vAlign w:val="center"/>
          </w:tcPr>
          <w:p w14:paraId="0CA4119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500</w:t>
            </w:r>
          </w:p>
        </w:tc>
        <w:tc>
          <w:tcPr>
            <w:tcW w:w="1134" w:type="dxa"/>
            <w:vAlign w:val="center"/>
          </w:tcPr>
          <w:p w14:paraId="0D42F751" w14:textId="77777777" w:rsidR="004C6E68" w:rsidRPr="004C6E68" w:rsidRDefault="003177EE" w:rsidP="004C6E68">
            <w:pPr>
              <w:spacing w:after="0" w:line="240" w:lineRule="auto"/>
              <w:jc w:val="center"/>
            </w:pPr>
            <w:r>
              <w:rPr>
                <w:rFonts w:ascii="Times New Roman" w:hAnsi="Times New Roman"/>
                <w:sz w:val="24"/>
                <w:szCs w:val="24"/>
              </w:rPr>
              <w:t>554</w:t>
            </w:r>
            <w:r w:rsidR="004C6E68" w:rsidRPr="004C6E68">
              <w:rPr>
                <w:rFonts w:ascii="Times New Roman" w:hAnsi="Times New Roman"/>
                <w:sz w:val="24"/>
                <w:szCs w:val="24"/>
              </w:rPr>
              <w:t>,0</w:t>
            </w:r>
          </w:p>
        </w:tc>
        <w:tc>
          <w:tcPr>
            <w:tcW w:w="1134" w:type="dxa"/>
            <w:vAlign w:val="center"/>
          </w:tcPr>
          <w:p w14:paraId="5D1699C4"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c>
          <w:tcPr>
            <w:tcW w:w="1276" w:type="dxa"/>
            <w:vAlign w:val="center"/>
          </w:tcPr>
          <w:p w14:paraId="4715EF03"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r>
      <w:tr w:rsidR="004C6E68" w:rsidRPr="004C6E68" w14:paraId="4E3E8941" w14:textId="77777777" w:rsidTr="004C6E68">
        <w:trPr>
          <w:jc w:val="center"/>
        </w:trPr>
        <w:tc>
          <w:tcPr>
            <w:tcW w:w="3397" w:type="dxa"/>
          </w:tcPr>
          <w:p w14:paraId="394C7267"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lastRenderedPageBreak/>
              <w:t>Иные межбюджетные трансферты</w:t>
            </w:r>
          </w:p>
        </w:tc>
        <w:tc>
          <w:tcPr>
            <w:tcW w:w="567" w:type="dxa"/>
            <w:vAlign w:val="center"/>
          </w:tcPr>
          <w:p w14:paraId="44CDB30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225A1D0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1701" w:type="dxa"/>
          </w:tcPr>
          <w:p w14:paraId="7618C805" w14:textId="77777777" w:rsidR="004C6E68" w:rsidRPr="004C6E68" w:rsidRDefault="004C6E68" w:rsidP="004C6E68">
            <w:pPr>
              <w:spacing w:after="0" w:line="240" w:lineRule="auto"/>
            </w:pPr>
            <w:r w:rsidRPr="004C6E68">
              <w:rPr>
                <w:rFonts w:ascii="Times New Roman" w:hAnsi="Times New Roman"/>
                <w:sz w:val="24"/>
                <w:szCs w:val="24"/>
              </w:rPr>
              <w:t>35 П 01 01500</w:t>
            </w:r>
          </w:p>
        </w:tc>
        <w:tc>
          <w:tcPr>
            <w:tcW w:w="709" w:type="dxa"/>
            <w:vAlign w:val="center"/>
          </w:tcPr>
          <w:p w14:paraId="2FBE5B4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540</w:t>
            </w:r>
          </w:p>
        </w:tc>
        <w:tc>
          <w:tcPr>
            <w:tcW w:w="1134" w:type="dxa"/>
            <w:vAlign w:val="center"/>
          </w:tcPr>
          <w:p w14:paraId="34C0AF8D" w14:textId="77777777" w:rsidR="004C6E68" w:rsidRPr="004C6E68" w:rsidRDefault="003177EE" w:rsidP="004C6E68">
            <w:pPr>
              <w:spacing w:after="0" w:line="240" w:lineRule="auto"/>
              <w:jc w:val="center"/>
            </w:pPr>
            <w:r>
              <w:rPr>
                <w:rFonts w:ascii="Times New Roman" w:hAnsi="Times New Roman"/>
                <w:sz w:val="24"/>
                <w:szCs w:val="24"/>
              </w:rPr>
              <w:t>554</w:t>
            </w:r>
            <w:r w:rsidR="004C6E68" w:rsidRPr="004C6E68">
              <w:rPr>
                <w:rFonts w:ascii="Times New Roman" w:hAnsi="Times New Roman"/>
                <w:sz w:val="24"/>
                <w:szCs w:val="24"/>
              </w:rPr>
              <w:t>,0</w:t>
            </w:r>
          </w:p>
        </w:tc>
        <w:tc>
          <w:tcPr>
            <w:tcW w:w="1134" w:type="dxa"/>
            <w:vAlign w:val="center"/>
          </w:tcPr>
          <w:p w14:paraId="5F1B7842"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c>
          <w:tcPr>
            <w:tcW w:w="1276" w:type="dxa"/>
            <w:vAlign w:val="center"/>
          </w:tcPr>
          <w:p w14:paraId="3BE1531E"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r>
      <w:tr w:rsidR="004C6E68" w:rsidRPr="004C6E68" w14:paraId="2738C52C" w14:textId="77777777" w:rsidTr="004C6E68">
        <w:trPr>
          <w:jc w:val="center"/>
        </w:trPr>
        <w:tc>
          <w:tcPr>
            <w:tcW w:w="3397" w:type="dxa"/>
          </w:tcPr>
          <w:p w14:paraId="502456E8"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Другие вопросы в области социальной политики</w:t>
            </w:r>
          </w:p>
        </w:tc>
        <w:tc>
          <w:tcPr>
            <w:tcW w:w="567" w:type="dxa"/>
            <w:vAlign w:val="center"/>
          </w:tcPr>
          <w:p w14:paraId="1D26E96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78D42C0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06</w:t>
            </w:r>
          </w:p>
        </w:tc>
        <w:tc>
          <w:tcPr>
            <w:tcW w:w="1701" w:type="dxa"/>
            <w:vAlign w:val="center"/>
          </w:tcPr>
          <w:p w14:paraId="7EAA7AD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 </w:t>
            </w:r>
          </w:p>
        </w:tc>
        <w:tc>
          <w:tcPr>
            <w:tcW w:w="709" w:type="dxa"/>
            <w:vAlign w:val="center"/>
          </w:tcPr>
          <w:p w14:paraId="6D38343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0392523"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134" w:type="dxa"/>
            <w:vAlign w:val="center"/>
          </w:tcPr>
          <w:p w14:paraId="4B5277DF"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276" w:type="dxa"/>
            <w:vAlign w:val="center"/>
          </w:tcPr>
          <w:p w14:paraId="35CD7CC8"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r>
      <w:tr w:rsidR="004C6E68" w:rsidRPr="004C6E68" w14:paraId="488E623E" w14:textId="77777777" w:rsidTr="004C6E68">
        <w:trPr>
          <w:jc w:val="center"/>
        </w:trPr>
        <w:tc>
          <w:tcPr>
            <w:tcW w:w="3397" w:type="dxa"/>
          </w:tcPr>
          <w:p w14:paraId="47F0EB85"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Социальные гарантии муниципальным служащим, вышедшим на пенсию</w:t>
            </w:r>
          </w:p>
        </w:tc>
        <w:tc>
          <w:tcPr>
            <w:tcW w:w="567" w:type="dxa"/>
            <w:vAlign w:val="center"/>
          </w:tcPr>
          <w:p w14:paraId="0088328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0407E78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06</w:t>
            </w:r>
          </w:p>
        </w:tc>
        <w:tc>
          <w:tcPr>
            <w:tcW w:w="1701" w:type="dxa"/>
            <w:vAlign w:val="center"/>
          </w:tcPr>
          <w:p w14:paraId="3E4AB2AA" w14:textId="77777777" w:rsidR="004C6E68" w:rsidRPr="004C6E68" w:rsidRDefault="004C6E68" w:rsidP="004C6E68">
            <w:pPr>
              <w:spacing w:after="0" w:line="240" w:lineRule="auto"/>
            </w:pPr>
            <w:r w:rsidRPr="004C6E68">
              <w:rPr>
                <w:rFonts w:ascii="Times New Roman" w:hAnsi="Times New Roman"/>
                <w:sz w:val="24"/>
                <w:szCs w:val="24"/>
              </w:rPr>
              <w:t>35 П 01 01800</w:t>
            </w:r>
          </w:p>
        </w:tc>
        <w:tc>
          <w:tcPr>
            <w:tcW w:w="709" w:type="dxa"/>
            <w:vAlign w:val="center"/>
          </w:tcPr>
          <w:p w14:paraId="52B4E9B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1764CA0"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134" w:type="dxa"/>
            <w:vAlign w:val="center"/>
          </w:tcPr>
          <w:p w14:paraId="32664C60"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276" w:type="dxa"/>
            <w:vAlign w:val="center"/>
          </w:tcPr>
          <w:p w14:paraId="198CC5D6"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r>
      <w:tr w:rsidR="004C6E68" w:rsidRPr="004C6E68" w14:paraId="651730EE" w14:textId="77777777" w:rsidTr="004C6E68">
        <w:trPr>
          <w:jc w:val="center"/>
        </w:trPr>
        <w:tc>
          <w:tcPr>
            <w:tcW w:w="3397" w:type="dxa"/>
          </w:tcPr>
          <w:p w14:paraId="195BCF43"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Социальное обеспечение и иные выплаты населению</w:t>
            </w:r>
          </w:p>
        </w:tc>
        <w:tc>
          <w:tcPr>
            <w:tcW w:w="567" w:type="dxa"/>
            <w:vAlign w:val="center"/>
          </w:tcPr>
          <w:p w14:paraId="722AFA5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75D2632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06</w:t>
            </w:r>
          </w:p>
        </w:tc>
        <w:tc>
          <w:tcPr>
            <w:tcW w:w="1701" w:type="dxa"/>
            <w:vAlign w:val="center"/>
          </w:tcPr>
          <w:p w14:paraId="2333762A" w14:textId="77777777" w:rsidR="004C6E68" w:rsidRPr="004C6E68" w:rsidRDefault="004C6E68" w:rsidP="004C6E68">
            <w:pPr>
              <w:spacing w:after="0" w:line="240" w:lineRule="auto"/>
            </w:pPr>
            <w:r w:rsidRPr="004C6E68">
              <w:rPr>
                <w:rFonts w:ascii="Times New Roman" w:hAnsi="Times New Roman"/>
                <w:sz w:val="24"/>
                <w:szCs w:val="24"/>
              </w:rPr>
              <w:t>35 П 01 01800</w:t>
            </w:r>
          </w:p>
        </w:tc>
        <w:tc>
          <w:tcPr>
            <w:tcW w:w="709" w:type="dxa"/>
            <w:vAlign w:val="center"/>
          </w:tcPr>
          <w:p w14:paraId="0848E16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300</w:t>
            </w:r>
          </w:p>
        </w:tc>
        <w:tc>
          <w:tcPr>
            <w:tcW w:w="1134" w:type="dxa"/>
            <w:vAlign w:val="center"/>
          </w:tcPr>
          <w:p w14:paraId="6EFB21F3"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134" w:type="dxa"/>
            <w:vAlign w:val="center"/>
          </w:tcPr>
          <w:p w14:paraId="33524DB5"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276" w:type="dxa"/>
            <w:vAlign w:val="center"/>
          </w:tcPr>
          <w:p w14:paraId="777BD7EA"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r>
      <w:tr w:rsidR="004C6E68" w:rsidRPr="004C6E68" w14:paraId="2DB85B93" w14:textId="77777777" w:rsidTr="004C6E68">
        <w:trPr>
          <w:jc w:val="center"/>
        </w:trPr>
        <w:tc>
          <w:tcPr>
            <w:tcW w:w="3397" w:type="dxa"/>
          </w:tcPr>
          <w:p w14:paraId="45BCFD4B"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7" w:type="dxa"/>
            <w:vAlign w:val="center"/>
          </w:tcPr>
          <w:p w14:paraId="7E4DF01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0F01D93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06</w:t>
            </w:r>
          </w:p>
        </w:tc>
        <w:tc>
          <w:tcPr>
            <w:tcW w:w="1701" w:type="dxa"/>
            <w:vAlign w:val="center"/>
          </w:tcPr>
          <w:p w14:paraId="54F6C183" w14:textId="77777777" w:rsidR="004C6E68" w:rsidRPr="004C6E68" w:rsidRDefault="004C6E68" w:rsidP="004C6E68">
            <w:pPr>
              <w:spacing w:after="0" w:line="240" w:lineRule="auto"/>
            </w:pPr>
            <w:r w:rsidRPr="004C6E68">
              <w:rPr>
                <w:rFonts w:ascii="Times New Roman" w:hAnsi="Times New Roman"/>
                <w:sz w:val="24"/>
                <w:szCs w:val="24"/>
              </w:rPr>
              <w:t>35 П 01 01800</w:t>
            </w:r>
          </w:p>
        </w:tc>
        <w:tc>
          <w:tcPr>
            <w:tcW w:w="709" w:type="dxa"/>
            <w:vAlign w:val="center"/>
          </w:tcPr>
          <w:p w14:paraId="196A90B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320</w:t>
            </w:r>
          </w:p>
        </w:tc>
        <w:tc>
          <w:tcPr>
            <w:tcW w:w="1134" w:type="dxa"/>
            <w:vAlign w:val="center"/>
          </w:tcPr>
          <w:p w14:paraId="283E72F5"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134" w:type="dxa"/>
            <w:vAlign w:val="center"/>
          </w:tcPr>
          <w:p w14:paraId="7ECCD680"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276" w:type="dxa"/>
            <w:vAlign w:val="center"/>
          </w:tcPr>
          <w:p w14:paraId="134DE0DE"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r>
      <w:tr w:rsidR="004C6E68" w:rsidRPr="004C6E68" w14:paraId="6EF3F189" w14:textId="77777777" w:rsidTr="004C6E68">
        <w:trPr>
          <w:jc w:val="center"/>
        </w:trPr>
        <w:tc>
          <w:tcPr>
            <w:tcW w:w="3397" w:type="dxa"/>
          </w:tcPr>
          <w:p w14:paraId="149DCF5A"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СРЕДСТВА МАССОВОЙ ИНФОРМАЦИИ</w:t>
            </w:r>
          </w:p>
        </w:tc>
        <w:tc>
          <w:tcPr>
            <w:tcW w:w="567" w:type="dxa"/>
            <w:vAlign w:val="center"/>
          </w:tcPr>
          <w:p w14:paraId="052864F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12</w:t>
            </w:r>
          </w:p>
        </w:tc>
        <w:tc>
          <w:tcPr>
            <w:tcW w:w="709" w:type="dxa"/>
            <w:vAlign w:val="center"/>
          </w:tcPr>
          <w:p w14:paraId="79B65D8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00</w:t>
            </w:r>
          </w:p>
        </w:tc>
        <w:tc>
          <w:tcPr>
            <w:tcW w:w="1701" w:type="dxa"/>
            <w:vAlign w:val="center"/>
          </w:tcPr>
          <w:p w14:paraId="642FD3C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9DD106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0CB0A58" w14:textId="77777777" w:rsidR="004C6E68" w:rsidRPr="004C6E68" w:rsidRDefault="00F729DC" w:rsidP="004C6E68">
            <w:pPr>
              <w:spacing w:after="0" w:line="240" w:lineRule="auto"/>
              <w:jc w:val="center"/>
            </w:pPr>
            <w:r>
              <w:rPr>
                <w:rFonts w:ascii="Times New Roman" w:hAnsi="Times New Roman"/>
                <w:sz w:val="24"/>
                <w:szCs w:val="24"/>
              </w:rPr>
              <w:t>906,9</w:t>
            </w:r>
          </w:p>
        </w:tc>
        <w:tc>
          <w:tcPr>
            <w:tcW w:w="1134" w:type="dxa"/>
            <w:vAlign w:val="center"/>
          </w:tcPr>
          <w:p w14:paraId="1858C463" w14:textId="77777777" w:rsidR="004C6E68" w:rsidRPr="004C6E68" w:rsidRDefault="004C6E68" w:rsidP="004C6E68">
            <w:pPr>
              <w:spacing w:after="0" w:line="240" w:lineRule="auto"/>
              <w:jc w:val="center"/>
            </w:pPr>
            <w:r w:rsidRPr="004C6E68">
              <w:rPr>
                <w:rFonts w:ascii="Times New Roman" w:hAnsi="Times New Roman"/>
                <w:sz w:val="24"/>
                <w:szCs w:val="24"/>
              </w:rPr>
              <w:t>720,0</w:t>
            </w:r>
          </w:p>
        </w:tc>
        <w:tc>
          <w:tcPr>
            <w:tcW w:w="1276" w:type="dxa"/>
            <w:vAlign w:val="center"/>
          </w:tcPr>
          <w:p w14:paraId="2072CB74" w14:textId="77777777" w:rsidR="004C6E68" w:rsidRPr="004C6E68" w:rsidRDefault="004C6E68" w:rsidP="004C6E68">
            <w:pPr>
              <w:spacing w:after="0" w:line="240" w:lineRule="auto"/>
              <w:jc w:val="center"/>
            </w:pPr>
            <w:r w:rsidRPr="004C6E68">
              <w:rPr>
                <w:rFonts w:ascii="Times New Roman" w:hAnsi="Times New Roman"/>
                <w:sz w:val="24"/>
                <w:szCs w:val="24"/>
              </w:rPr>
              <w:t>720,0</w:t>
            </w:r>
          </w:p>
        </w:tc>
      </w:tr>
      <w:tr w:rsidR="004C6E68" w:rsidRPr="004C6E68" w14:paraId="4F90C812" w14:textId="77777777" w:rsidTr="004C6E68">
        <w:trPr>
          <w:jc w:val="center"/>
        </w:trPr>
        <w:tc>
          <w:tcPr>
            <w:tcW w:w="3397" w:type="dxa"/>
          </w:tcPr>
          <w:p w14:paraId="1F861127"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Периодическая печать и издательства</w:t>
            </w:r>
          </w:p>
        </w:tc>
        <w:tc>
          <w:tcPr>
            <w:tcW w:w="567" w:type="dxa"/>
            <w:vAlign w:val="center"/>
          </w:tcPr>
          <w:p w14:paraId="754CCCB9"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1E56C0F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02</w:t>
            </w:r>
          </w:p>
        </w:tc>
        <w:tc>
          <w:tcPr>
            <w:tcW w:w="1701" w:type="dxa"/>
            <w:vAlign w:val="center"/>
          </w:tcPr>
          <w:p w14:paraId="0135324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0D674E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E4FBB13" w14:textId="77777777" w:rsidR="004C6E68" w:rsidRPr="004C6E68" w:rsidRDefault="002C683E" w:rsidP="002C683E">
            <w:pPr>
              <w:spacing w:after="0" w:line="240" w:lineRule="auto"/>
              <w:jc w:val="center"/>
            </w:pPr>
            <w:r>
              <w:rPr>
                <w:rFonts w:ascii="Times New Roman" w:hAnsi="Times New Roman"/>
                <w:sz w:val="24"/>
                <w:szCs w:val="24"/>
              </w:rPr>
              <w:t>607</w:t>
            </w:r>
            <w:r w:rsidR="004C6E68" w:rsidRPr="004C6E68">
              <w:rPr>
                <w:rFonts w:ascii="Times New Roman" w:hAnsi="Times New Roman"/>
                <w:sz w:val="24"/>
                <w:szCs w:val="24"/>
              </w:rPr>
              <w:t>,0</w:t>
            </w:r>
          </w:p>
        </w:tc>
        <w:tc>
          <w:tcPr>
            <w:tcW w:w="1134" w:type="dxa"/>
            <w:vAlign w:val="center"/>
          </w:tcPr>
          <w:p w14:paraId="03C8C8B5" w14:textId="77777777" w:rsidR="004C6E68" w:rsidRPr="004C6E68" w:rsidRDefault="004C6E68" w:rsidP="004C6E68">
            <w:pPr>
              <w:spacing w:after="0" w:line="240" w:lineRule="auto"/>
              <w:jc w:val="center"/>
            </w:pPr>
            <w:r w:rsidRPr="004C6E68">
              <w:rPr>
                <w:rFonts w:ascii="Times New Roman" w:hAnsi="Times New Roman"/>
                <w:sz w:val="24"/>
                <w:szCs w:val="24"/>
              </w:rPr>
              <w:t>390,0</w:t>
            </w:r>
          </w:p>
        </w:tc>
        <w:tc>
          <w:tcPr>
            <w:tcW w:w="1276" w:type="dxa"/>
            <w:vAlign w:val="center"/>
          </w:tcPr>
          <w:p w14:paraId="48C88485" w14:textId="77777777" w:rsidR="004C6E68" w:rsidRPr="004C6E68" w:rsidRDefault="004C6E68" w:rsidP="004C6E68">
            <w:pPr>
              <w:spacing w:after="0" w:line="240" w:lineRule="auto"/>
              <w:jc w:val="center"/>
            </w:pPr>
            <w:r w:rsidRPr="004C6E68">
              <w:rPr>
                <w:rFonts w:ascii="Times New Roman" w:hAnsi="Times New Roman"/>
                <w:sz w:val="24"/>
                <w:szCs w:val="24"/>
              </w:rPr>
              <w:t>390,0</w:t>
            </w:r>
          </w:p>
        </w:tc>
      </w:tr>
      <w:tr w:rsidR="004C6E68" w:rsidRPr="004C6E68" w14:paraId="32B1D093" w14:textId="77777777" w:rsidTr="004C6E68">
        <w:trPr>
          <w:jc w:val="center"/>
        </w:trPr>
        <w:tc>
          <w:tcPr>
            <w:tcW w:w="3397" w:type="dxa"/>
          </w:tcPr>
          <w:p w14:paraId="005827A5"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 xml:space="preserve">Информирование жителей округа </w:t>
            </w:r>
          </w:p>
        </w:tc>
        <w:tc>
          <w:tcPr>
            <w:tcW w:w="567" w:type="dxa"/>
            <w:vAlign w:val="center"/>
          </w:tcPr>
          <w:p w14:paraId="50F594E5"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785DF89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02</w:t>
            </w:r>
          </w:p>
        </w:tc>
        <w:tc>
          <w:tcPr>
            <w:tcW w:w="1701" w:type="dxa"/>
            <w:vAlign w:val="center"/>
          </w:tcPr>
          <w:p w14:paraId="4817D56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35 Е 01 00300</w:t>
            </w:r>
          </w:p>
        </w:tc>
        <w:tc>
          <w:tcPr>
            <w:tcW w:w="709" w:type="dxa"/>
            <w:vAlign w:val="center"/>
          </w:tcPr>
          <w:p w14:paraId="5562FB7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1566B75" w14:textId="77777777" w:rsidR="004C6E68" w:rsidRPr="004C6E68" w:rsidRDefault="002C683E" w:rsidP="004C6E68">
            <w:pPr>
              <w:spacing w:after="0" w:line="240" w:lineRule="auto"/>
              <w:jc w:val="center"/>
            </w:pPr>
            <w:r>
              <w:rPr>
                <w:rFonts w:ascii="Times New Roman" w:hAnsi="Times New Roman"/>
                <w:sz w:val="24"/>
                <w:szCs w:val="24"/>
              </w:rPr>
              <w:t>607</w:t>
            </w:r>
            <w:r w:rsidR="004C6E68" w:rsidRPr="004C6E68">
              <w:rPr>
                <w:rFonts w:ascii="Times New Roman" w:hAnsi="Times New Roman"/>
                <w:sz w:val="24"/>
                <w:szCs w:val="24"/>
              </w:rPr>
              <w:t>,0</w:t>
            </w:r>
          </w:p>
        </w:tc>
        <w:tc>
          <w:tcPr>
            <w:tcW w:w="1134" w:type="dxa"/>
            <w:vAlign w:val="center"/>
          </w:tcPr>
          <w:p w14:paraId="7B65562B" w14:textId="77777777" w:rsidR="004C6E68" w:rsidRPr="004C6E68" w:rsidRDefault="004C6E68" w:rsidP="004C6E68">
            <w:pPr>
              <w:spacing w:after="0" w:line="240" w:lineRule="auto"/>
              <w:jc w:val="center"/>
            </w:pPr>
            <w:r w:rsidRPr="004C6E68">
              <w:rPr>
                <w:rFonts w:ascii="Times New Roman" w:hAnsi="Times New Roman"/>
                <w:sz w:val="24"/>
                <w:szCs w:val="24"/>
              </w:rPr>
              <w:t>390,0</w:t>
            </w:r>
          </w:p>
        </w:tc>
        <w:tc>
          <w:tcPr>
            <w:tcW w:w="1276" w:type="dxa"/>
            <w:vAlign w:val="center"/>
          </w:tcPr>
          <w:p w14:paraId="79A7BAAF" w14:textId="77777777" w:rsidR="004C6E68" w:rsidRPr="004C6E68" w:rsidRDefault="004C6E68" w:rsidP="004C6E68">
            <w:pPr>
              <w:spacing w:after="0" w:line="240" w:lineRule="auto"/>
              <w:jc w:val="center"/>
            </w:pPr>
            <w:r w:rsidRPr="004C6E68">
              <w:rPr>
                <w:rFonts w:ascii="Times New Roman" w:hAnsi="Times New Roman"/>
                <w:sz w:val="24"/>
                <w:szCs w:val="24"/>
              </w:rPr>
              <w:t>390,0</w:t>
            </w:r>
          </w:p>
        </w:tc>
      </w:tr>
      <w:tr w:rsidR="004C6E68" w:rsidRPr="004C6E68" w14:paraId="750A0111" w14:textId="77777777" w:rsidTr="004C6E68">
        <w:trPr>
          <w:jc w:val="center"/>
        </w:trPr>
        <w:tc>
          <w:tcPr>
            <w:tcW w:w="3397" w:type="dxa"/>
          </w:tcPr>
          <w:p w14:paraId="6A9B5AC3"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64F5CFFE"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12</w:t>
            </w:r>
          </w:p>
        </w:tc>
        <w:tc>
          <w:tcPr>
            <w:tcW w:w="709" w:type="dxa"/>
            <w:vAlign w:val="center"/>
          </w:tcPr>
          <w:p w14:paraId="4539255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02</w:t>
            </w:r>
          </w:p>
        </w:tc>
        <w:tc>
          <w:tcPr>
            <w:tcW w:w="1701" w:type="dxa"/>
            <w:vAlign w:val="center"/>
          </w:tcPr>
          <w:p w14:paraId="3C5AE4FB"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35 Е 01 00300</w:t>
            </w:r>
          </w:p>
        </w:tc>
        <w:tc>
          <w:tcPr>
            <w:tcW w:w="709" w:type="dxa"/>
            <w:vAlign w:val="center"/>
          </w:tcPr>
          <w:p w14:paraId="060F519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200</w:t>
            </w:r>
          </w:p>
        </w:tc>
        <w:tc>
          <w:tcPr>
            <w:tcW w:w="1134" w:type="dxa"/>
            <w:vAlign w:val="center"/>
          </w:tcPr>
          <w:p w14:paraId="14BAEB79" w14:textId="77777777" w:rsidR="004C6E68" w:rsidRPr="004C6E68" w:rsidRDefault="002C683E" w:rsidP="004C6E68">
            <w:pPr>
              <w:spacing w:after="0" w:line="240" w:lineRule="auto"/>
              <w:jc w:val="center"/>
              <w:rPr>
                <w:rFonts w:ascii="Times New Roman" w:hAnsi="Times New Roman"/>
                <w:sz w:val="24"/>
                <w:szCs w:val="24"/>
              </w:rPr>
            </w:pPr>
            <w:r>
              <w:rPr>
                <w:rFonts w:ascii="Times New Roman" w:hAnsi="Times New Roman"/>
                <w:sz w:val="24"/>
                <w:szCs w:val="24"/>
              </w:rPr>
              <w:t>567</w:t>
            </w:r>
            <w:r w:rsidR="004C6E68" w:rsidRPr="004C6E68">
              <w:rPr>
                <w:rFonts w:ascii="Times New Roman" w:hAnsi="Times New Roman"/>
                <w:sz w:val="24"/>
                <w:szCs w:val="24"/>
              </w:rPr>
              <w:t>,0</w:t>
            </w:r>
          </w:p>
        </w:tc>
        <w:tc>
          <w:tcPr>
            <w:tcW w:w="1134" w:type="dxa"/>
            <w:vAlign w:val="center"/>
          </w:tcPr>
          <w:p w14:paraId="61E848F6"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350,0</w:t>
            </w:r>
          </w:p>
        </w:tc>
        <w:tc>
          <w:tcPr>
            <w:tcW w:w="1276" w:type="dxa"/>
            <w:vAlign w:val="center"/>
          </w:tcPr>
          <w:p w14:paraId="2743F490"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350,0</w:t>
            </w:r>
          </w:p>
        </w:tc>
      </w:tr>
      <w:tr w:rsidR="004C6E68" w:rsidRPr="004C6E68" w14:paraId="091A972D" w14:textId="77777777" w:rsidTr="004C6E68">
        <w:trPr>
          <w:jc w:val="center"/>
        </w:trPr>
        <w:tc>
          <w:tcPr>
            <w:tcW w:w="3397" w:type="dxa"/>
          </w:tcPr>
          <w:p w14:paraId="1BD7D154"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41864993"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12</w:t>
            </w:r>
          </w:p>
        </w:tc>
        <w:tc>
          <w:tcPr>
            <w:tcW w:w="709" w:type="dxa"/>
            <w:vAlign w:val="center"/>
          </w:tcPr>
          <w:p w14:paraId="57C15FD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02</w:t>
            </w:r>
          </w:p>
        </w:tc>
        <w:tc>
          <w:tcPr>
            <w:tcW w:w="1701" w:type="dxa"/>
            <w:vAlign w:val="center"/>
          </w:tcPr>
          <w:p w14:paraId="3087D530"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35 Е 01 00300</w:t>
            </w:r>
          </w:p>
        </w:tc>
        <w:tc>
          <w:tcPr>
            <w:tcW w:w="709" w:type="dxa"/>
            <w:vAlign w:val="center"/>
          </w:tcPr>
          <w:p w14:paraId="660A70D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240</w:t>
            </w:r>
          </w:p>
        </w:tc>
        <w:tc>
          <w:tcPr>
            <w:tcW w:w="1134" w:type="dxa"/>
            <w:vAlign w:val="center"/>
          </w:tcPr>
          <w:p w14:paraId="39980994" w14:textId="77777777" w:rsidR="004C6E68" w:rsidRPr="004C6E68" w:rsidRDefault="002C683E" w:rsidP="004C6E68">
            <w:pPr>
              <w:spacing w:after="0" w:line="240" w:lineRule="auto"/>
              <w:jc w:val="center"/>
              <w:rPr>
                <w:rFonts w:ascii="Times New Roman" w:hAnsi="Times New Roman"/>
                <w:sz w:val="24"/>
                <w:szCs w:val="24"/>
              </w:rPr>
            </w:pPr>
            <w:r>
              <w:rPr>
                <w:rFonts w:ascii="Times New Roman" w:hAnsi="Times New Roman"/>
                <w:sz w:val="24"/>
                <w:szCs w:val="24"/>
              </w:rPr>
              <w:t>567</w:t>
            </w:r>
            <w:r w:rsidR="004C6E68" w:rsidRPr="004C6E68">
              <w:rPr>
                <w:rFonts w:ascii="Times New Roman" w:hAnsi="Times New Roman"/>
                <w:sz w:val="24"/>
                <w:szCs w:val="24"/>
              </w:rPr>
              <w:t>,0</w:t>
            </w:r>
          </w:p>
        </w:tc>
        <w:tc>
          <w:tcPr>
            <w:tcW w:w="1134" w:type="dxa"/>
            <w:vAlign w:val="center"/>
          </w:tcPr>
          <w:p w14:paraId="18B436F4"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350,0</w:t>
            </w:r>
          </w:p>
        </w:tc>
        <w:tc>
          <w:tcPr>
            <w:tcW w:w="1276" w:type="dxa"/>
            <w:vAlign w:val="center"/>
          </w:tcPr>
          <w:p w14:paraId="54ACED5B"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350,0</w:t>
            </w:r>
          </w:p>
        </w:tc>
      </w:tr>
      <w:tr w:rsidR="004C6E68" w:rsidRPr="004C6E68" w14:paraId="6166BA01" w14:textId="77777777" w:rsidTr="004C6E68">
        <w:trPr>
          <w:jc w:val="center"/>
        </w:trPr>
        <w:tc>
          <w:tcPr>
            <w:tcW w:w="3397" w:type="dxa"/>
          </w:tcPr>
          <w:p w14:paraId="5C264807"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Иные бюджетные ассигнования</w:t>
            </w:r>
          </w:p>
        </w:tc>
        <w:tc>
          <w:tcPr>
            <w:tcW w:w="567" w:type="dxa"/>
            <w:vAlign w:val="center"/>
          </w:tcPr>
          <w:p w14:paraId="43A6149A"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55712C8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02</w:t>
            </w:r>
          </w:p>
        </w:tc>
        <w:tc>
          <w:tcPr>
            <w:tcW w:w="1701" w:type="dxa"/>
            <w:vAlign w:val="center"/>
          </w:tcPr>
          <w:p w14:paraId="71C686BE" w14:textId="77777777" w:rsidR="004C6E68" w:rsidRPr="004C6E68" w:rsidRDefault="004C6E68" w:rsidP="004C6E68">
            <w:pPr>
              <w:spacing w:after="0" w:line="240" w:lineRule="auto"/>
              <w:jc w:val="center"/>
            </w:pPr>
            <w:r w:rsidRPr="004C6E68">
              <w:rPr>
                <w:rFonts w:ascii="Times New Roman" w:hAnsi="Times New Roman"/>
                <w:sz w:val="24"/>
                <w:szCs w:val="24"/>
              </w:rPr>
              <w:t>35 Е 01 00300</w:t>
            </w:r>
          </w:p>
        </w:tc>
        <w:tc>
          <w:tcPr>
            <w:tcW w:w="709" w:type="dxa"/>
            <w:vAlign w:val="center"/>
          </w:tcPr>
          <w:p w14:paraId="682C145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800</w:t>
            </w:r>
          </w:p>
        </w:tc>
        <w:tc>
          <w:tcPr>
            <w:tcW w:w="1134" w:type="dxa"/>
            <w:vAlign w:val="center"/>
          </w:tcPr>
          <w:p w14:paraId="7E154E67" w14:textId="77777777" w:rsidR="004C6E68" w:rsidRPr="004C6E68" w:rsidRDefault="004C6E68" w:rsidP="004C6E68">
            <w:pPr>
              <w:spacing w:after="0" w:line="240" w:lineRule="auto"/>
              <w:jc w:val="center"/>
            </w:pPr>
            <w:r w:rsidRPr="004C6E68">
              <w:rPr>
                <w:rFonts w:ascii="Times New Roman" w:hAnsi="Times New Roman"/>
                <w:sz w:val="24"/>
                <w:szCs w:val="24"/>
              </w:rPr>
              <w:t>40,0</w:t>
            </w:r>
          </w:p>
        </w:tc>
        <w:tc>
          <w:tcPr>
            <w:tcW w:w="1134" w:type="dxa"/>
            <w:vAlign w:val="center"/>
          </w:tcPr>
          <w:p w14:paraId="126DCED7" w14:textId="77777777" w:rsidR="004C6E68" w:rsidRPr="004C6E68" w:rsidRDefault="004C6E68" w:rsidP="004C6E68">
            <w:pPr>
              <w:spacing w:after="0" w:line="240" w:lineRule="auto"/>
              <w:jc w:val="center"/>
            </w:pPr>
            <w:r w:rsidRPr="004C6E68">
              <w:rPr>
                <w:rFonts w:ascii="Times New Roman" w:hAnsi="Times New Roman"/>
                <w:sz w:val="24"/>
                <w:szCs w:val="24"/>
              </w:rPr>
              <w:t>40,0</w:t>
            </w:r>
          </w:p>
        </w:tc>
        <w:tc>
          <w:tcPr>
            <w:tcW w:w="1276" w:type="dxa"/>
            <w:vAlign w:val="center"/>
          </w:tcPr>
          <w:p w14:paraId="19A4C6AE" w14:textId="77777777" w:rsidR="004C6E68" w:rsidRPr="004C6E68" w:rsidRDefault="004C6E68" w:rsidP="004C6E68">
            <w:pPr>
              <w:spacing w:after="0" w:line="240" w:lineRule="auto"/>
              <w:jc w:val="center"/>
            </w:pPr>
            <w:r w:rsidRPr="004C6E68">
              <w:rPr>
                <w:rFonts w:ascii="Times New Roman" w:hAnsi="Times New Roman"/>
                <w:sz w:val="24"/>
                <w:szCs w:val="24"/>
              </w:rPr>
              <w:t>40,0</w:t>
            </w:r>
          </w:p>
        </w:tc>
      </w:tr>
      <w:tr w:rsidR="004C6E68" w:rsidRPr="004C6E68" w14:paraId="6A790746" w14:textId="77777777" w:rsidTr="004C6E68">
        <w:trPr>
          <w:jc w:val="center"/>
        </w:trPr>
        <w:tc>
          <w:tcPr>
            <w:tcW w:w="3397" w:type="dxa"/>
          </w:tcPr>
          <w:p w14:paraId="3CFAAC6D"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Уплата налогов, сборов и иных платежей</w:t>
            </w:r>
          </w:p>
        </w:tc>
        <w:tc>
          <w:tcPr>
            <w:tcW w:w="567" w:type="dxa"/>
            <w:vAlign w:val="center"/>
          </w:tcPr>
          <w:p w14:paraId="77B5B94C"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1192817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02</w:t>
            </w:r>
          </w:p>
        </w:tc>
        <w:tc>
          <w:tcPr>
            <w:tcW w:w="1701" w:type="dxa"/>
            <w:vAlign w:val="center"/>
          </w:tcPr>
          <w:p w14:paraId="3C7C5DA9" w14:textId="77777777" w:rsidR="004C6E68" w:rsidRPr="004C6E68" w:rsidRDefault="004C6E68" w:rsidP="004C6E68">
            <w:pPr>
              <w:spacing w:after="0" w:line="240" w:lineRule="auto"/>
              <w:jc w:val="center"/>
            </w:pPr>
            <w:r w:rsidRPr="004C6E68">
              <w:rPr>
                <w:rFonts w:ascii="Times New Roman" w:hAnsi="Times New Roman"/>
                <w:sz w:val="24"/>
                <w:szCs w:val="24"/>
              </w:rPr>
              <w:t>35 Е 01 00300</w:t>
            </w:r>
          </w:p>
        </w:tc>
        <w:tc>
          <w:tcPr>
            <w:tcW w:w="709" w:type="dxa"/>
            <w:vAlign w:val="center"/>
          </w:tcPr>
          <w:p w14:paraId="0A21EA2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850</w:t>
            </w:r>
          </w:p>
        </w:tc>
        <w:tc>
          <w:tcPr>
            <w:tcW w:w="1134" w:type="dxa"/>
            <w:vAlign w:val="center"/>
          </w:tcPr>
          <w:p w14:paraId="5221624A" w14:textId="77777777" w:rsidR="004C6E68" w:rsidRPr="004C6E68" w:rsidRDefault="004C6E68" w:rsidP="004C6E68">
            <w:pPr>
              <w:spacing w:after="0" w:line="240" w:lineRule="auto"/>
              <w:jc w:val="center"/>
            </w:pPr>
            <w:r w:rsidRPr="004C6E68">
              <w:rPr>
                <w:rFonts w:ascii="Times New Roman" w:hAnsi="Times New Roman"/>
                <w:sz w:val="24"/>
                <w:szCs w:val="24"/>
              </w:rPr>
              <w:t>40,0</w:t>
            </w:r>
          </w:p>
        </w:tc>
        <w:tc>
          <w:tcPr>
            <w:tcW w:w="1134" w:type="dxa"/>
            <w:vAlign w:val="center"/>
          </w:tcPr>
          <w:p w14:paraId="65C49596" w14:textId="77777777" w:rsidR="004C6E68" w:rsidRPr="004C6E68" w:rsidRDefault="004C6E68" w:rsidP="004C6E68">
            <w:pPr>
              <w:spacing w:after="0" w:line="240" w:lineRule="auto"/>
              <w:jc w:val="center"/>
            </w:pPr>
            <w:r w:rsidRPr="004C6E68">
              <w:rPr>
                <w:rFonts w:ascii="Times New Roman" w:hAnsi="Times New Roman"/>
                <w:sz w:val="24"/>
                <w:szCs w:val="24"/>
              </w:rPr>
              <w:t>40,0</w:t>
            </w:r>
          </w:p>
        </w:tc>
        <w:tc>
          <w:tcPr>
            <w:tcW w:w="1276" w:type="dxa"/>
            <w:vAlign w:val="center"/>
          </w:tcPr>
          <w:p w14:paraId="41AB7A20" w14:textId="77777777" w:rsidR="004C6E68" w:rsidRPr="004C6E68" w:rsidRDefault="004C6E68" w:rsidP="004C6E68">
            <w:pPr>
              <w:spacing w:after="0" w:line="240" w:lineRule="auto"/>
              <w:jc w:val="center"/>
            </w:pPr>
            <w:r w:rsidRPr="004C6E68">
              <w:rPr>
                <w:rFonts w:ascii="Times New Roman" w:hAnsi="Times New Roman"/>
                <w:sz w:val="24"/>
                <w:szCs w:val="24"/>
              </w:rPr>
              <w:t>40,0</w:t>
            </w:r>
          </w:p>
        </w:tc>
      </w:tr>
      <w:tr w:rsidR="004C6E68" w:rsidRPr="004C6E68" w14:paraId="2EB9A35E" w14:textId="77777777" w:rsidTr="004C6E68">
        <w:trPr>
          <w:jc w:val="center"/>
        </w:trPr>
        <w:tc>
          <w:tcPr>
            <w:tcW w:w="3397" w:type="dxa"/>
          </w:tcPr>
          <w:p w14:paraId="4018E69D"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Другие вопросы в области средств массовой информации</w:t>
            </w:r>
          </w:p>
        </w:tc>
        <w:tc>
          <w:tcPr>
            <w:tcW w:w="567" w:type="dxa"/>
            <w:vAlign w:val="center"/>
          </w:tcPr>
          <w:p w14:paraId="1653FB3D"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2EDA23B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0198BAB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B3F976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1A14376" w14:textId="77777777" w:rsidR="004C6E68" w:rsidRPr="004C6E68" w:rsidRDefault="00F729DC" w:rsidP="004C6E68">
            <w:pPr>
              <w:spacing w:after="0" w:line="240" w:lineRule="auto"/>
              <w:jc w:val="center"/>
            </w:pPr>
            <w:r>
              <w:rPr>
                <w:rFonts w:ascii="Times New Roman" w:hAnsi="Times New Roman"/>
                <w:sz w:val="24"/>
                <w:szCs w:val="24"/>
              </w:rPr>
              <w:t>299,9</w:t>
            </w:r>
          </w:p>
        </w:tc>
        <w:tc>
          <w:tcPr>
            <w:tcW w:w="1134" w:type="dxa"/>
            <w:vAlign w:val="center"/>
          </w:tcPr>
          <w:p w14:paraId="12A5C569"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c>
          <w:tcPr>
            <w:tcW w:w="1276" w:type="dxa"/>
            <w:vAlign w:val="center"/>
          </w:tcPr>
          <w:p w14:paraId="7C9301D1"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r>
      <w:tr w:rsidR="004C6E68" w:rsidRPr="004C6E68" w14:paraId="2D2EE4B1" w14:textId="77777777" w:rsidTr="004C6E68">
        <w:trPr>
          <w:jc w:val="center"/>
        </w:trPr>
        <w:tc>
          <w:tcPr>
            <w:tcW w:w="3397" w:type="dxa"/>
          </w:tcPr>
          <w:p w14:paraId="22BD0B1E"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 xml:space="preserve">Информирование жителей округа </w:t>
            </w:r>
          </w:p>
        </w:tc>
        <w:tc>
          <w:tcPr>
            <w:tcW w:w="567" w:type="dxa"/>
            <w:vAlign w:val="center"/>
          </w:tcPr>
          <w:p w14:paraId="496039B1"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0B92133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7DF71B1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35 Е 01 00300</w:t>
            </w:r>
          </w:p>
        </w:tc>
        <w:tc>
          <w:tcPr>
            <w:tcW w:w="709" w:type="dxa"/>
            <w:vAlign w:val="center"/>
          </w:tcPr>
          <w:p w14:paraId="0BD7F8F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777A01A" w14:textId="77777777" w:rsidR="004C6E68" w:rsidRPr="004C6E68" w:rsidRDefault="00F729DC" w:rsidP="004C6E68">
            <w:pPr>
              <w:spacing w:after="0" w:line="240" w:lineRule="auto"/>
              <w:jc w:val="center"/>
            </w:pPr>
            <w:r>
              <w:rPr>
                <w:rFonts w:ascii="Times New Roman" w:hAnsi="Times New Roman"/>
                <w:sz w:val="24"/>
                <w:szCs w:val="24"/>
              </w:rPr>
              <w:t>299,9</w:t>
            </w:r>
          </w:p>
        </w:tc>
        <w:tc>
          <w:tcPr>
            <w:tcW w:w="1134" w:type="dxa"/>
            <w:vAlign w:val="center"/>
          </w:tcPr>
          <w:p w14:paraId="43460D5E"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c>
          <w:tcPr>
            <w:tcW w:w="1276" w:type="dxa"/>
            <w:vAlign w:val="center"/>
          </w:tcPr>
          <w:p w14:paraId="717B95CE"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r>
      <w:tr w:rsidR="004C6E68" w:rsidRPr="004C6E68" w14:paraId="4FAEBC43" w14:textId="77777777" w:rsidTr="004C6E68">
        <w:trPr>
          <w:jc w:val="center"/>
        </w:trPr>
        <w:tc>
          <w:tcPr>
            <w:tcW w:w="3397" w:type="dxa"/>
          </w:tcPr>
          <w:p w14:paraId="7B0820A8"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01D9BC61"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191C85B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7642AB53" w14:textId="77777777" w:rsidR="004C6E68" w:rsidRPr="004C6E68" w:rsidRDefault="004C6E68" w:rsidP="004C6E68">
            <w:pPr>
              <w:spacing w:after="0" w:line="240" w:lineRule="auto"/>
              <w:jc w:val="center"/>
            </w:pPr>
            <w:r w:rsidRPr="004C6E68">
              <w:rPr>
                <w:rFonts w:ascii="Times New Roman" w:hAnsi="Times New Roman"/>
                <w:sz w:val="24"/>
                <w:szCs w:val="24"/>
              </w:rPr>
              <w:t>35 Е 01 00300</w:t>
            </w:r>
          </w:p>
        </w:tc>
        <w:tc>
          <w:tcPr>
            <w:tcW w:w="709" w:type="dxa"/>
            <w:vAlign w:val="center"/>
          </w:tcPr>
          <w:p w14:paraId="76B38AE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200</w:t>
            </w:r>
          </w:p>
        </w:tc>
        <w:tc>
          <w:tcPr>
            <w:tcW w:w="1134" w:type="dxa"/>
            <w:vAlign w:val="center"/>
          </w:tcPr>
          <w:p w14:paraId="60E5CF5C" w14:textId="77777777" w:rsidR="004C6E68" w:rsidRPr="004C6E68" w:rsidRDefault="00F729DC" w:rsidP="004C6E68">
            <w:pPr>
              <w:spacing w:after="0" w:line="240" w:lineRule="auto"/>
              <w:jc w:val="center"/>
            </w:pPr>
            <w:r>
              <w:rPr>
                <w:rFonts w:ascii="Times New Roman" w:hAnsi="Times New Roman"/>
                <w:sz w:val="24"/>
                <w:szCs w:val="24"/>
              </w:rPr>
              <w:t>299,9</w:t>
            </w:r>
          </w:p>
        </w:tc>
        <w:tc>
          <w:tcPr>
            <w:tcW w:w="1134" w:type="dxa"/>
            <w:vAlign w:val="center"/>
          </w:tcPr>
          <w:p w14:paraId="6B50E2D9"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c>
          <w:tcPr>
            <w:tcW w:w="1276" w:type="dxa"/>
            <w:vAlign w:val="center"/>
          </w:tcPr>
          <w:p w14:paraId="191B844A"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r>
      <w:tr w:rsidR="004C6E68" w:rsidRPr="004C6E68" w14:paraId="55764A71" w14:textId="77777777" w:rsidTr="004C6E68">
        <w:trPr>
          <w:jc w:val="center"/>
        </w:trPr>
        <w:tc>
          <w:tcPr>
            <w:tcW w:w="3397" w:type="dxa"/>
          </w:tcPr>
          <w:p w14:paraId="7D7924B6"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2B825A2C"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42CA0DC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5C800D58" w14:textId="77777777" w:rsidR="004C6E68" w:rsidRPr="004C6E68" w:rsidRDefault="004C6E68" w:rsidP="004C6E68">
            <w:pPr>
              <w:spacing w:after="0" w:line="240" w:lineRule="auto"/>
              <w:jc w:val="center"/>
            </w:pPr>
            <w:r w:rsidRPr="004C6E68">
              <w:rPr>
                <w:rFonts w:ascii="Times New Roman" w:hAnsi="Times New Roman"/>
                <w:sz w:val="24"/>
                <w:szCs w:val="24"/>
              </w:rPr>
              <w:t>35 Е 01 00300</w:t>
            </w:r>
          </w:p>
        </w:tc>
        <w:tc>
          <w:tcPr>
            <w:tcW w:w="709" w:type="dxa"/>
            <w:vAlign w:val="center"/>
          </w:tcPr>
          <w:p w14:paraId="378CD8B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240</w:t>
            </w:r>
          </w:p>
        </w:tc>
        <w:tc>
          <w:tcPr>
            <w:tcW w:w="1134" w:type="dxa"/>
            <w:vAlign w:val="center"/>
          </w:tcPr>
          <w:p w14:paraId="3161AB1C" w14:textId="77777777" w:rsidR="004C6E68" w:rsidRPr="004C6E68" w:rsidRDefault="00F729DC" w:rsidP="004C6E68">
            <w:pPr>
              <w:spacing w:after="0" w:line="240" w:lineRule="auto"/>
              <w:jc w:val="center"/>
            </w:pPr>
            <w:r>
              <w:rPr>
                <w:rFonts w:ascii="Times New Roman" w:hAnsi="Times New Roman"/>
                <w:sz w:val="24"/>
                <w:szCs w:val="24"/>
              </w:rPr>
              <w:t>299,9</w:t>
            </w:r>
          </w:p>
        </w:tc>
        <w:tc>
          <w:tcPr>
            <w:tcW w:w="1134" w:type="dxa"/>
            <w:vAlign w:val="center"/>
          </w:tcPr>
          <w:p w14:paraId="0AEE1C7A"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c>
          <w:tcPr>
            <w:tcW w:w="1276" w:type="dxa"/>
            <w:vAlign w:val="center"/>
          </w:tcPr>
          <w:p w14:paraId="6BC73CD9"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r>
      <w:tr w:rsidR="004C6E68" w:rsidRPr="004C6E68" w14:paraId="5FFF6DF0" w14:textId="77777777" w:rsidTr="004C6E68">
        <w:trPr>
          <w:jc w:val="center"/>
        </w:trPr>
        <w:tc>
          <w:tcPr>
            <w:tcW w:w="7083" w:type="dxa"/>
            <w:gridSpan w:val="5"/>
            <w:vAlign w:val="center"/>
          </w:tcPr>
          <w:p w14:paraId="3612A366" w14:textId="77777777" w:rsidR="004C6E68" w:rsidRPr="004C6E68" w:rsidRDefault="004C6E68" w:rsidP="004C6E68">
            <w:pPr>
              <w:autoSpaceDE w:val="0"/>
              <w:autoSpaceDN w:val="0"/>
              <w:adjustRightInd w:val="0"/>
              <w:spacing w:after="0" w:line="240" w:lineRule="auto"/>
              <w:rPr>
                <w:rFonts w:ascii="Times New Roman" w:hAnsi="Times New Roman"/>
                <w:b/>
                <w:bCs/>
                <w:color w:val="000000"/>
                <w:sz w:val="24"/>
                <w:szCs w:val="24"/>
              </w:rPr>
            </w:pPr>
            <w:r w:rsidRPr="004C6E68">
              <w:rPr>
                <w:rFonts w:ascii="Times New Roman" w:hAnsi="Times New Roman"/>
                <w:b/>
                <w:bCs/>
                <w:color w:val="000000"/>
                <w:sz w:val="24"/>
                <w:szCs w:val="24"/>
              </w:rPr>
              <w:t>Условно-утвержденные расходы</w:t>
            </w:r>
          </w:p>
        </w:tc>
        <w:tc>
          <w:tcPr>
            <w:tcW w:w="1134" w:type="dxa"/>
            <w:vAlign w:val="center"/>
          </w:tcPr>
          <w:p w14:paraId="04134B70"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p>
        </w:tc>
        <w:tc>
          <w:tcPr>
            <w:tcW w:w="1134" w:type="dxa"/>
          </w:tcPr>
          <w:p w14:paraId="7341B0D2"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555,7</w:t>
            </w:r>
          </w:p>
        </w:tc>
        <w:tc>
          <w:tcPr>
            <w:tcW w:w="1276" w:type="dxa"/>
          </w:tcPr>
          <w:p w14:paraId="3A295DC7"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1131,1</w:t>
            </w:r>
          </w:p>
        </w:tc>
      </w:tr>
      <w:tr w:rsidR="004C6E68" w:rsidRPr="004C6E68" w14:paraId="6FA35D77" w14:textId="77777777" w:rsidTr="004C6E68">
        <w:trPr>
          <w:jc w:val="center"/>
        </w:trPr>
        <w:tc>
          <w:tcPr>
            <w:tcW w:w="7083" w:type="dxa"/>
            <w:gridSpan w:val="5"/>
            <w:vAlign w:val="center"/>
          </w:tcPr>
          <w:p w14:paraId="65297770" w14:textId="77777777" w:rsidR="004C6E68" w:rsidRPr="004C6E68" w:rsidRDefault="004C6E68" w:rsidP="004C6E68">
            <w:pPr>
              <w:autoSpaceDE w:val="0"/>
              <w:autoSpaceDN w:val="0"/>
              <w:adjustRightInd w:val="0"/>
              <w:spacing w:after="0" w:line="240" w:lineRule="auto"/>
              <w:rPr>
                <w:rFonts w:ascii="Times New Roman" w:hAnsi="Times New Roman"/>
                <w:sz w:val="24"/>
                <w:szCs w:val="24"/>
              </w:rPr>
            </w:pPr>
            <w:r w:rsidRPr="004C6E68">
              <w:rPr>
                <w:rFonts w:ascii="Times New Roman" w:hAnsi="Times New Roman"/>
                <w:b/>
                <w:bCs/>
                <w:color w:val="000000"/>
                <w:sz w:val="24"/>
                <w:szCs w:val="24"/>
              </w:rPr>
              <w:t>ИТОГО РАСХОДЫ</w:t>
            </w:r>
          </w:p>
        </w:tc>
        <w:tc>
          <w:tcPr>
            <w:tcW w:w="1134" w:type="dxa"/>
            <w:vAlign w:val="center"/>
          </w:tcPr>
          <w:p w14:paraId="02D7E912" w14:textId="77777777" w:rsidR="004C6E68" w:rsidRPr="004C6E68" w:rsidRDefault="008E55B4" w:rsidP="004C6E6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324</w:t>
            </w:r>
            <w:r w:rsidR="00B324F3">
              <w:rPr>
                <w:rFonts w:ascii="Times New Roman" w:hAnsi="Times New Roman"/>
                <w:b/>
                <w:sz w:val="24"/>
                <w:szCs w:val="24"/>
              </w:rPr>
              <w:t>41,4</w:t>
            </w:r>
          </w:p>
        </w:tc>
        <w:tc>
          <w:tcPr>
            <w:tcW w:w="1134" w:type="dxa"/>
          </w:tcPr>
          <w:p w14:paraId="301501CD"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22224,8</w:t>
            </w:r>
          </w:p>
        </w:tc>
        <w:tc>
          <w:tcPr>
            <w:tcW w:w="1276" w:type="dxa"/>
          </w:tcPr>
          <w:p w14:paraId="30F2DA09"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22621,8</w:t>
            </w:r>
          </w:p>
        </w:tc>
      </w:tr>
    </w:tbl>
    <w:p w14:paraId="69458208" w14:textId="77777777" w:rsidR="004C6E68" w:rsidRPr="004C6E68" w:rsidRDefault="004C6E68" w:rsidP="004C6E68">
      <w:pPr>
        <w:autoSpaceDE w:val="0"/>
        <w:autoSpaceDN w:val="0"/>
        <w:adjustRightInd w:val="0"/>
        <w:spacing w:after="0" w:line="240" w:lineRule="auto"/>
        <w:jc w:val="both"/>
        <w:rPr>
          <w:rFonts w:ascii="Times New Roman" w:hAnsi="Times New Roman"/>
          <w:sz w:val="28"/>
          <w:szCs w:val="28"/>
        </w:rPr>
      </w:pPr>
    </w:p>
    <w:p w14:paraId="2A9A6B03" w14:textId="77777777" w:rsidR="004C6E68" w:rsidRPr="004C6E68" w:rsidRDefault="004C6E68" w:rsidP="004C6E68">
      <w:pPr>
        <w:rPr>
          <w:rFonts w:ascii="Times New Roman" w:hAnsi="Times New Roman"/>
          <w:b/>
          <w:sz w:val="28"/>
          <w:szCs w:val="28"/>
        </w:rPr>
      </w:pPr>
      <w:r w:rsidRPr="004C6E68">
        <w:rPr>
          <w:rFonts w:ascii="Times New Roman" w:hAnsi="Times New Roman"/>
          <w:b/>
          <w:sz w:val="28"/>
          <w:szCs w:val="28"/>
        </w:rPr>
        <w:br w:type="page"/>
      </w:r>
    </w:p>
    <w:p w14:paraId="01082078" w14:textId="77777777" w:rsidR="004C6E68" w:rsidRPr="004C6E68" w:rsidRDefault="004C6E68" w:rsidP="004C6E68">
      <w:pPr>
        <w:autoSpaceDE w:val="0"/>
        <w:autoSpaceDN w:val="0"/>
        <w:adjustRightInd w:val="0"/>
        <w:spacing w:after="0" w:line="240" w:lineRule="auto"/>
        <w:ind w:left="5041"/>
        <w:jc w:val="both"/>
        <w:rPr>
          <w:rFonts w:ascii="Times New Roman" w:hAnsi="Times New Roman"/>
          <w:bCs/>
          <w:sz w:val="28"/>
          <w:szCs w:val="28"/>
        </w:rPr>
      </w:pPr>
    </w:p>
    <w:p w14:paraId="2FD24EEC" w14:textId="77777777" w:rsidR="004C6E68" w:rsidRPr="004C6E68" w:rsidRDefault="009D7ADE" w:rsidP="004C6E68">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Приложение 2</w:t>
      </w:r>
      <w:r w:rsidR="004C6E68" w:rsidRPr="004C6E68">
        <w:rPr>
          <w:rFonts w:ascii="Times New Roman" w:hAnsi="Times New Roman"/>
          <w:sz w:val="24"/>
          <w:szCs w:val="24"/>
        </w:rPr>
        <w:t xml:space="preserve"> </w:t>
      </w:r>
    </w:p>
    <w:p w14:paraId="322A7779" w14:textId="77777777" w:rsidR="004C6E68" w:rsidRPr="004C6E68" w:rsidRDefault="004C6E68" w:rsidP="004C6E68">
      <w:pPr>
        <w:spacing w:after="0" w:line="240" w:lineRule="auto"/>
        <w:ind w:left="4248" w:firstLine="708"/>
        <w:rPr>
          <w:rFonts w:ascii="Times New Roman" w:hAnsi="Times New Roman"/>
          <w:sz w:val="24"/>
          <w:szCs w:val="24"/>
        </w:rPr>
      </w:pPr>
      <w:r w:rsidRPr="004C6E68">
        <w:rPr>
          <w:rFonts w:ascii="Times New Roman" w:hAnsi="Times New Roman"/>
          <w:sz w:val="24"/>
          <w:szCs w:val="24"/>
        </w:rPr>
        <w:t xml:space="preserve">к решению Совета депутатов </w:t>
      </w:r>
      <w:r w:rsidRPr="004C6E68">
        <w:rPr>
          <w:rFonts w:ascii="Times New Roman" w:hAnsi="Times New Roman"/>
          <w:sz w:val="24"/>
          <w:szCs w:val="24"/>
        </w:rPr>
        <w:tab/>
      </w:r>
      <w:r w:rsidRPr="004C6E68">
        <w:rPr>
          <w:rFonts w:ascii="Times New Roman" w:hAnsi="Times New Roman"/>
          <w:sz w:val="24"/>
          <w:szCs w:val="24"/>
        </w:rPr>
        <w:tab/>
      </w:r>
      <w:r w:rsidRPr="004C6E68">
        <w:rPr>
          <w:rFonts w:ascii="Times New Roman" w:hAnsi="Times New Roman"/>
          <w:sz w:val="24"/>
          <w:szCs w:val="24"/>
        </w:rPr>
        <w:tab/>
        <w:t xml:space="preserve">муниципального округа Мещанский       </w:t>
      </w:r>
    </w:p>
    <w:p w14:paraId="223623BB" w14:textId="2646A3FD" w:rsidR="004C6E68" w:rsidRPr="004C6E68" w:rsidRDefault="004C6E68" w:rsidP="004C6E68">
      <w:pPr>
        <w:rPr>
          <w:rFonts w:ascii="Times New Roman" w:hAnsi="Times New Roman"/>
          <w:bCs/>
          <w:sz w:val="24"/>
          <w:szCs w:val="24"/>
        </w:rPr>
      </w:pPr>
      <w:r w:rsidRPr="004C6E68">
        <w:rPr>
          <w:rFonts w:ascii="Times New Roman" w:hAnsi="Times New Roman"/>
          <w:bCs/>
          <w:sz w:val="24"/>
          <w:szCs w:val="24"/>
        </w:rPr>
        <w:tab/>
      </w:r>
      <w:r w:rsidRPr="004C6E68">
        <w:rPr>
          <w:rFonts w:ascii="Times New Roman" w:hAnsi="Times New Roman"/>
          <w:bCs/>
          <w:sz w:val="24"/>
          <w:szCs w:val="24"/>
        </w:rPr>
        <w:tab/>
      </w:r>
      <w:r w:rsidRPr="004C6E68">
        <w:rPr>
          <w:rFonts w:ascii="Times New Roman" w:hAnsi="Times New Roman"/>
          <w:bCs/>
          <w:sz w:val="24"/>
          <w:szCs w:val="24"/>
        </w:rPr>
        <w:tab/>
      </w:r>
      <w:r w:rsidRPr="004C6E68">
        <w:rPr>
          <w:rFonts w:ascii="Times New Roman" w:hAnsi="Times New Roman"/>
          <w:bCs/>
          <w:sz w:val="24"/>
          <w:szCs w:val="24"/>
        </w:rPr>
        <w:tab/>
      </w:r>
      <w:r w:rsidRPr="004C6E68">
        <w:rPr>
          <w:rFonts w:ascii="Times New Roman" w:hAnsi="Times New Roman"/>
          <w:bCs/>
          <w:sz w:val="24"/>
          <w:szCs w:val="24"/>
        </w:rPr>
        <w:tab/>
      </w:r>
      <w:r w:rsidRPr="004C6E68">
        <w:rPr>
          <w:rFonts w:ascii="Times New Roman" w:hAnsi="Times New Roman"/>
          <w:bCs/>
          <w:sz w:val="24"/>
          <w:szCs w:val="24"/>
        </w:rPr>
        <w:tab/>
      </w:r>
      <w:r w:rsidRPr="004C6E68">
        <w:rPr>
          <w:rFonts w:ascii="Times New Roman" w:hAnsi="Times New Roman"/>
          <w:bCs/>
          <w:sz w:val="24"/>
          <w:szCs w:val="24"/>
        </w:rPr>
        <w:tab/>
      </w:r>
      <w:r w:rsidR="00AF545F">
        <w:rPr>
          <w:rFonts w:ascii="Times New Roman" w:hAnsi="Times New Roman"/>
          <w:bCs/>
          <w:sz w:val="24"/>
          <w:szCs w:val="24"/>
        </w:rPr>
        <w:t xml:space="preserve">от </w:t>
      </w:r>
      <w:r w:rsidR="00E84E14">
        <w:rPr>
          <w:rFonts w:ascii="Times New Roman" w:hAnsi="Times New Roman"/>
          <w:bCs/>
          <w:sz w:val="24"/>
          <w:szCs w:val="24"/>
        </w:rPr>
        <w:t xml:space="preserve">12 октября </w:t>
      </w:r>
      <w:r w:rsidR="00AF545F">
        <w:rPr>
          <w:rFonts w:ascii="Times New Roman" w:hAnsi="Times New Roman"/>
          <w:bCs/>
          <w:sz w:val="24"/>
          <w:szCs w:val="24"/>
        </w:rPr>
        <w:t>2023</w:t>
      </w:r>
      <w:r w:rsidRPr="004C6E68">
        <w:rPr>
          <w:rFonts w:ascii="Times New Roman" w:hAnsi="Times New Roman"/>
          <w:bCs/>
          <w:sz w:val="24"/>
          <w:szCs w:val="24"/>
        </w:rPr>
        <w:t xml:space="preserve"> года № Р-</w:t>
      </w:r>
      <w:r w:rsidR="00E84E14">
        <w:rPr>
          <w:rFonts w:ascii="Times New Roman" w:hAnsi="Times New Roman"/>
          <w:bCs/>
          <w:sz w:val="24"/>
          <w:szCs w:val="24"/>
        </w:rPr>
        <w:t>118</w:t>
      </w:r>
    </w:p>
    <w:p w14:paraId="120572B3" w14:textId="77777777" w:rsidR="004C6E68" w:rsidRPr="004C6E68" w:rsidRDefault="004C6E68" w:rsidP="004C6E68">
      <w:pPr>
        <w:autoSpaceDE w:val="0"/>
        <w:autoSpaceDN w:val="0"/>
        <w:adjustRightInd w:val="0"/>
        <w:spacing w:after="0" w:line="240" w:lineRule="auto"/>
        <w:jc w:val="center"/>
        <w:rPr>
          <w:rFonts w:ascii="Times New Roman" w:eastAsiaTheme="minorHAnsi" w:hAnsi="Times New Roman"/>
          <w:b/>
          <w:sz w:val="28"/>
          <w:szCs w:val="28"/>
        </w:rPr>
      </w:pPr>
    </w:p>
    <w:p w14:paraId="760DE9DE" w14:textId="77777777" w:rsidR="004C6E68" w:rsidRPr="004C6E68" w:rsidRDefault="004C6E68" w:rsidP="004C6E68">
      <w:pPr>
        <w:autoSpaceDE w:val="0"/>
        <w:autoSpaceDN w:val="0"/>
        <w:adjustRightInd w:val="0"/>
        <w:spacing w:after="0" w:line="240" w:lineRule="auto"/>
        <w:jc w:val="center"/>
        <w:rPr>
          <w:rFonts w:ascii="Times New Roman" w:eastAsiaTheme="minorHAnsi" w:hAnsi="Times New Roman"/>
          <w:b/>
          <w:sz w:val="28"/>
          <w:szCs w:val="28"/>
        </w:rPr>
      </w:pPr>
      <w:r w:rsidRPr="004C6E68">
        <w:rPr>
          <w:rFonts w:ascii="Times New Roman" w:eastAsiaTheme="minorHAnsi" w:hAnsi="Times New Roman"/>
          <w:b/>
          <w:sz w:val="28"/>
          <w:szCs w:val="28"/>
        </w:rPr>
        <w:t>Распределение бюджетных ассигнований по</w:t>
      </w:r>
      <w:r w:rsidRPr="004C6E68">
        <w:rPr>
          <w:rFonts w:ascii="Times New Roman" w:eastAsiaTheme="minorHAnsi" w:hAnsi="Times New Roman"/>
          <w:b/>
          <w:i/>
          <w:sz w:val="28"/>
          <w:szCs w:val="28"/>
        </w:rPr>
        <w:t xml:space="preserve"> </w:t>
      </w:r>
      <w:r w:rsidRPr="004C6E68">
        <w:rPr>
          <w:rFonts w:ascii="Times New Roman" w:eastAsiaTheme="minorHAnsi" w:hAnsi="Times New Roman"/>
          <w:b/>
          <w:iCs/>
          <w:sz w:val="28"/>
          <w:szCs w:val="28"/>
        </w:rPr>
        <w:t>разделам, подразделам, целевым статьям, группам (группам и подгруппам) видов расходов классификации расходов</w:t>
      </w:r>
      <w:r w:rsidRPr="004C6E68">
        <w:rPr>
          <w:rFonts w:ascii="Times New Roman" w:eastAsiaTheme="minorHAnsi" w:hAnsi="Times New Roman"/>
          <w:b/>
          <w:sz w:val="28"/>
          <w:szCs w:val="28"/>
        </w:rPr>
        <w:t xml:space="preserve"> бюджета муниципального округа Мещанский на 2023 год и плановый период 2024 и 2025 годов</w:t>
      </w:r>
    </w:p>
    <w:p w14:paraId="0ED1F1FC" w14:textId="77777777" w:rsidR="004C6E68" w:rsidRPr="004C6E68" w:rsidRDefault="004C6E68" w:rsidP="004C6E68">
      <w:pPr>
        <w:autoSpaceDE w:val="0"/>
        <w:autoSpaceDN w:val="0"/>
        <w:adjustRightInd w:val="0"/>
        <w:spacing w:after="0" w:line="240" w:lineRule="auto"/>
        <w:jc w:val="center"/>
        <w:rPr>
          <w:rFonts w:ascii="Times New Roman" w:eastAsiaTheme="minorHAnsi" w:hAnsi="Times New Roman"/>
          <w:b/>
          <w:i/>
          <w:sz w:val="28"/>
          <w:szCs w:val="28"/>
        </w:rPr>
      </w:pPr>
    </w:p>
    <w:tbl>
      <w:tblPr>
        <w:tblStyle w:val="14"/>
        <w:tblW w:w="10627" w:type="dxa"/>
        <w:jc w:val="center"/>
        <w:tblLayout w:type="fixed"/>
        <w:tblLook w:val="04A0" w:firstRow="1" w:lastRow="0" w:firstColumn="1" w:lastColumn="0" w:noHBand="0" w:noVBand="1"/>
      </w:tblPr>
      <w:tblGrid>
        <w:gridCol w:w="2972"/>
        <w:gridCol w:w="567"/>
        <w:gridCol w:w="709"/>
        <w:gridCol w:w="1701"/>
        <w:gridCol w:w="709"/>
        <w:gridCol w:w="1417"/>
        <w:gridCol w:w="1134"/>
        <w:gridCol w:w="1418"/>
      </w:tblGrid>
      <w:tr w:rsidR="004C6E68" w:rsidRPr="004C6E68" w14:paraId="6E94869D" w14:textId="77777777" w:rsidTr="004C6E68">
        <w:trPr>
          <w:jc w:val="center"/>
        </w:trPr>
        <w:tc>
          <w:tcPr>
            <w:tcW w:w="2972" w:type="dxa"/>
            <w:vAlign w:val="center"/>
          </w:tcPr>
          <w:p w14:paraId="273D03E0"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Наименование</w:t>
            </w:r>
          </w:p>
        </w:tc>
        <w:tc>
          <w:tcPr>
            <w:tcW w:w="567" w:type="dxa"/>
            <w:vAlign w:val="center"/>
          </w:tcPr>
          <w:p w14:paraId="6ACA6C1C"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proofErr w:type="spellStart"/>
            <w:r w:rsidRPr="004C6E68">
              <w:rPr>
                <w:rFonts w:ascii="Times New Roman" w:hAnsi="Times New Roman"/>
                <w:b/>
                <w:sz w:val="24"/>
                <w:szCs w:val="24"/>
              </w:rPr>
              <w:t>Рз</w:t>
            </w:r>
            <w:proofErr w:type="spellEnd"/>
          </w:p>
        </w:tc>
        <w:tc>
          <w:tcPr>
            <w:tcW w:w="709" w:type="dxa"/>
            <w:vAlign w:val="center"/>
          </w:tcPr>
          <w:p w14:paraId="72A24FCD"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ПР</w:t>
            </w:r>
          </w:p>
        </w:tc>
        <w:tc>
          <w:tcPr>
            <w:tcW w:w="1701" w:type="dxa"/>
            <w:vAlign w:val="center"/>
          </w:tcPr>
          <w:p w14:paraId="57DC5F63"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ЦСР</w:t>
            </w:r>
          </w:p>
        </w:tc>
        <w:tc>
          <w:tcPr>
            <w:tcW w:w="709" w:type="dxa"/>
            <w:vAlign w:val="center"/>
          </w:tcPr>
          <w:p w14:paraId="3C4432CE"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ВР</w:t>
            </w:r>
          </w:p>
        </w:tc>
        <w:tc>
          <w:tcPr>
            <w:tcW w:w="3969" w:type="dxa"/>
            <w:gridSpan w:val="3"/>
            <w:vAlign w:val="center"/>
          </w:tcPr>
          <w:p w14:paraId="1F5DDA83"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Сумма (</w:t>
            </w:r>
            <w:proofErr w:type="spellStart"/>
            <w:r w:rsidRPr="004C6E68">
              <w:rPr>
                <w:rFonts w:ascii="Times New Roman" w:hAnsi="Times New Roman"/>
                <w:b/>
                <w:sz w:val="24"/>
                <w:szCs w:val="24"/>
              </w:rPr>
              <w:t>тыс.руб</w:t>
            </w:r>
            <w:proofErr w:type="spellEnd"/>
            <w:r w:rsidRPr="004C6E68">
              <w:rPr>
                <w:rFonts w:ascii="Times New Roman" w:hAnsi="Times New Roman"/>
                <w:b/>
                <w:sz w:val="24"/>
                <w:szCs w:val="24"/>
              </w:rPr>
              <w:t>)</w:t>
            </w:r>
          </w:p>
        </w:tc>
      </w:tr>
      <w:tr w:rsidR="004C6E68" w:rsidRPr="004C6E68" w14:paraId="3C35EA4E" w14:textId="77777777" w:rsidTr="004C6E68">
        <w:trPr>
          <w:jc w:val="center"/>
        </w:trPr>
        <w:tc>
          <w:tcPr>
            <w:tcW w:w="6658" w:type="dxa"/>
            <w:gridSpan w:val="5"/>
          </w:tcPr>
          <w:p w14:paraId="52FD299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532AAE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2023 год</w:t>
            </w:r>
          </w:p>
        </w:tc>
        <w:tc>
          <w:tcPr>
            <w:tcW w:w="1134" w:type="dxa"/>
          </w:tcPr>
          <w:p w14:paraId="13D245B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2024 год</w:t>
            </w:r>
          </w:p>
        </w:tc>
        <w:tc>
          <w:tcPr>
            <w:tcW w:w="1418" w:type="dxa"/>
          </w:tcPr>
          <w:p w14:paraId="04C95E5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2025 год</w:t>
            </w:r>
          </w:p>
        </w:tc>
      </w:tr>
      <w:tr w:rsidR="004C6E68" w:rsidRPr="004C6E68" w14:paraId="42CF205B" w14:textId="77777777" w:rsidTr="004C6E68">
        <w:trPr>
          <w:jc w:val="center"/>
        </w:trPr>
        <w:tc>
          <w:tcPr>
            <w:tcW w:w="2972" w:type="dxa"/>
          </w:tcPr>
          <w:p w14:paraId="7B6A87FA"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ОБЩЕГОСУДАРСТВЕННЫЕ ВОПРОСЫ</w:t>
            </w:r>
          </w:p>
        </w:tc>
        <w:tc>
          <w:tcPr>
            <w:tcW w:w="567" w:type="dxa"/>
            <w:vAlign w:val="center"/>
          </w:tcPr>
          <w:p w14:paraId="40EF734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3D25AB7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00</w:t>
            </w:r>
          </w:p>
        </w:tc>
        <w:tc>
          <w:tcPr>
            <w:tcW w:w="1701" w:type="dxa"/>
            <w:vAlign w:val="center"/>
          </w:tcPr>
          <w:p w14:paraId="693054D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E34918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1C0C44F" w14:textId="77777777" w:rsidR="004C6E68" w:rsidRPr="004C6E68" w:rsidRDefault="0026229F"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28072,1</w:t>
            </w:r>
          </w:p>
        </w:tc>
        <w:tc>
          <w:tcPr>
            <w:tcW w:w="1134" w:type="dxa"/>
            <w:vAlign w:val="center"/>
          </w:tcPr>
          <w:p w14:paraId="1B37EEB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19264,9</w:t>
            </w:r>
          </w:p>
        </w:tc>
        <w:tc>
          <w:tcPr>
            <w:tcW w:w="1418" w:type="dxa"/>
            <w:vAlign w:val="center"/>
          </w:tcPr>
          <w:p w14:paraId="4BCE423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19661,9</w:t>
            </w:r>
          </w:p>
        </w:tc>
      </w:tr>
      <w:tr w:rsidR="004C6E68" w:rsidRPr="004C6E68" w14:paraId="568683D0" w14:textId="77777777" w:rsidTr="004C6E68">
        <w:trPr>
          <w:jc w:val="center"/>
        </w:trPr>
        <w:tc>
          <w:tcPr>
            <w:tcW w:w="2972" w:type="dxa"/>
          </w:tcPr>
          <w:p w14:paraId="1F191DE0"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color w:val="000000"/>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219BD38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720F6C0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03</w:t>
            </w:r>
          </w:p>
        </w:tc>
        <w:tc>
          <w:tcPr>
            <w:tcW w:w="1701" w:type="dxa"/>
            <w:vAlign w:val="center"/>
          </w:tcPr>
          <w:p w14:paraId="54B08EB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460605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05CE397" w14:textId="77777777" w:rsidR="004C6E68" w:rsidRPr="004C6E68" w:rsidRDefault="00DE48C1"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r w:rsidR="00CF319F">
              <w:rPr>
                <w:rFonts w:ascii="Times New Roman" w:hAnsi="Times New Roman"/>
                <w:sz w:val="24"/>
                <w:szCs w:val="24"/>
              </w:rPr>
              <w:t>86,1</w:t>
            </w:r>
          </w:p>
        </w:tc>
        <w:tc>
          <w:tcPr>
            <w:tcW w:w="1134" w:type="dxa"/>
            <w:vAlign w:val="center"/>
          </w:tcPr>
          <w:p w14:paraId="1693E69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195,0</w:t>
            </w:r>
          </w:p>
        </w:tc>
        <w:tc>
          <w:tcPr>
            <w:tcW w:w="1418" w:type="dxa"/>
            <w:vAlign w:val="center"/>
          </w:tcPr>
          <w:p w14:paraId="43029E7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195,0</w:t>
            </w:r>
          </w:p>
        </w:tc>
      </w:tr>
      <w:tr w:rsidR="004C6E68" w:rsidRPr="004C6E68" w14:paraId="55E214B6" w14:textId="77777777" w:rsidTr="004C6E68">
        <w:trPr>
          <w:jc w:val="center"/>
        </w:trPr>
        <w:tc>
          <w:tcPr>
            <w:tcW w:w="2972" w:type="dxa"/>
          </w:tcPr>
          <w:p w14:paraId="017BA612"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Депутаты Совета депутатов внутригородского муниципального образования</w:t>
            </w:r>
          </w:p>
        </w:tc>
        <w:tc>
          <w:tcPr>
            <w:tcW w:w="567" w:type="dxa"/>
            <w:vAlign w:val="center"/>
          </w:tcPr>
          <w:p w14:paraId="7F9EBC6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07AEC0A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03</w:t>
            </w:r>
          </w:p>
        </w:tc>
        <w:tc>
          <w:tcPr>
            <w:tcW w:w="1701" w:type="dxa"/>
            <w:vAlign w:val="center"/>
          </w:tcPr>
          <w:p w14:paraId="5621374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w:t>
            </w:r>
            <w:r w:rsidRPr="004C6E68">
              <w:rPr>
                <w:rFonts w:ascii="Times New Roman" w:eastAsia="Batang" w:hAnsi="Times New Roman"/>
                <w:sz w:val="24"/>
                <w:szCs w:val="24"/>
              </w:rPr>
              <w:t>А </w:t>
            </w:r>
            <w:r w:rsidRPr="004C6E68">
              <w:rPr>
                <w:rFonts w:ascii="Times New Roman" w:hAnsi="Times New Roman"/>
                <w:sz w:val="24"/>
                <w:szCs w:val="24"/>
              </w:rPr>
              <w:t>01 00200</w:t>
            </w:r>
          </w:p>
        </w:tc>
        <w:tc>
          <w:tcPr>
            <w:tcW w:w="709" w:type="dxa"/>
            <w:vAlign w:val="center"/>
          </w:tcPr>
          <w:p w14:paraId="5353A27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A8CCE74" w14:textId="77777777" w:rsidR="004C6E68" w:rsidRPr="004C6E68" w:rsidRDefault="00CF319F" w:rsidP="004C6E68">
            <w:pPr>
              <w:spacing w:after="0" w:line="240" w:lineRule="auto"/>
              <w:jc w:val="center"/>
            </w:pPr>
            <w:r>
              <w:rPr>
                <w:rFonts w:ascii="Times New Roman" w:hAnsi="Times New Roman"/>
                <w:sz w:val="24"/>
                <w:szCs w:val="24"/>
              </w:rPr>
              <w:t>186,1</w:t>
            </w:r>
          </w:p>
        </w:tc>
        <w:tc>
          <w:tcPr>
            <w:tcW w:w="1134" w:type="dxa"/>
            <w:vAlign w:val="center"/>
          </w:tcPr>
          <w:p w14:paraId="16D91175" w14:textId="77777777" w:rsidR="004C6E68" w:rsidRPr="004C6E68" w:rsidRDefault="004C6E68" w:rsidP="004C6E68">
            <w:pPr>
              <w:spacing w:after="0" w:line="240" w:lineRule="auto"/>
              <w:jc w:val="center"/>
            </w:pPr>
            <w:r w:rsidRPr="004C6E68">
              <w:rPr>
                <w:rFonts w:ascii="Times New Roman" w:hAnsi="Times New Roman"/>
                <w:sz w:val="24"/>
                <w:szCs w:val="24"/>
              </w:rPr>
              <w:t>195,0</w:t>
            </w:r>
          </w:p>
        </w:tc>
        <w:tc>
          <w:tcPr>
            <w:tcW w:w="1418" w:type="dxa"/>
            <w:vAlign w:val="center"/>
          </w:tcPr>
          <w:p w14:paraId="207F7CC3" w14:textId="77777777" w:rsidR="004C6E68" w:rsidRPr="004C6E68" w:rsidRDefault="004C6E68" w:rsidP="004C6E68">
            <w:pPr>
              <w:spacing w:after="0" w:line="240" w:lineRule="auto"/>
              <w:jc w:val="center"/>
            </w:pPr>
            <w:r w:rsidRPr="004C6E68">
              <w:rPr>
                <w:rFonts w:ascii="Times New Roman" w:hAnsi="Times New Roman"/>
                <w:sz w:val="24"/>
                <w:szCs w:val="24"/>
              </w:rPr>
              <w:t>195,0</w:t>
            </w:r>
          </w:p>
        </w:tc>
      </w:tr>
      <w:tr w:rsidR="004C6E68" w:rsidRPr="004C6E68" w14:paraId="508A4447" w14:textId="77777777" w:rsidTr="004C6E68">
        <w:trPr>
          <w:jc w:val="center"/>
        </w:trPr>
        <w:tc>
          <w:tcPr>
            <w:tcW w:w="2972" w:type="dxa"/>
          </w:tcPr>
          <w:p w14:paraId="5D417C15"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3442160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66541A0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03</w:t>
            </w:r>
          </w:p>
        </w:tc>
        <w:tc>
          <w:tcPr>
            <w:tcW w:w="1701" w:type="dxa"/>
            <w:vAlign w:val="center"/>
          </w:tcPr>
          <w:p w14:paraId="437778A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w:t>
            </w:r>
            <w:r w:rsidRPr="004C6E68">
              <w:rPr>
                <w:rFonts w:ascii="Times New Roman" w:eastAsia="Batang" w:hAnsi="Times New Roman"/>
                <w:sz w:val="24"/>
                <w:szCs w:val="24"/>
              </w:rPr>
              <w:t>А </w:t>
            </w:r>
            <w:r w:rsidRPr="004C6E68">
              <w:rPr>
                <w:rFonts w:ascii="Times New Roman" w:hAnsi="Times New Roman"/>
                <w:sz w:val="24"/>
                <w:szCs w:val="24"/>
              </w:rPr>
              <w:t>01 00200</w:t>
            </w:r>
          </w:p>
        </w:tc>
        <w:tc>
          <w:tcPr>
            <w:tcW w:w="709" w:type="dxa"/>
            <w:vAlign w:val="center"/>
          </w:tcPr>
          <w:p w14:paraId="595D618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200</w:t>
            </w:r>
          </w:p>
        </w:tc>
        <w:tc>
          <w:tcPr>
            <w:tcW w:w="1417" w:type="dxa"/>
            <w:vAlign w:val="center"/>
          </w:tcPr>
          <w:p w14:paraId="6E7392B1" w14:textId="77777777" w:rsidR="004C6E68" w:rsidRPr="004C6E68" w:rsidRDefault="00CF319F" w:rsidP="004C6E68">
            <w:pPr>
              <w:spacing w:after="0" w:line="240" w:lineRule="auto"/>
              <w:jc w:val="center"/>
            </w:pPr>
            <w:r>
              <w:rPr>
                <w:rFonts w:ascii="Times New Roman" w:hAnsi="Times New Roman"/>
                <w:sz w:val="24"/>
                <w:szCs w:val="24"/>
              </w:rPr>
              <w:t>186,1</w:t>
            </w:r>
          </w:p>
        </w:tc>
        <w:tc>
          <w:tcPr>
            <w:tcW w:w="1134" w:type="dxa"/>
            <w:vAlign w:val="center"/>
          </w:tcPr>
          <w:p w14:paraId="62CF8CE8" w14:textId="77777777" w:rsidR="004C6E68" w:rsidRPr="004C6E68" w:rsidRDefault="004C6E68" w:rsidP="004C6E68">
            <w:pPr>
              <w:spacing w:after="0" w:line="240" w:lineRule="auto"/>
              <w:jc w:val="center"/>
            </w:pPr>
            <w:r w:rsidRPr="004C6E68">
              <w:rPr>
                <w:rFonts w:ascii="Times New Roman" w:hAnsi="Times New Roman"/>
                <w:sz w:val="24"/>
                <w:szCs w:val="24"/>
              </w:rPr>
              <w:t>195,0</w:t>
            </w:r>
          </w:p>
        </w:tc>
        <w:tc>
          <w:tcPr>
            <w:tcW w:w="1418" w:type="dxa"/>
            <w:vAlign w:val="center"/>
          </w:tcPr>
          <w:p w14:paraId="4F5D7CD1" w14:textId="77777777" w:rsidR="004C6E68" w:rsidRPr="004C6E68" w:rsidRDefault="004C6E68" w:rsidP="004C6E68">
            <w:pPr>
              <w:spacing w:after="0" w:line="240" w:lineRule="auto"/>
              <w:jc w:val="center"/>
            </w:pPr>
            <w:r w:rsidRPr="004C6E68">
              <w:rPr>
                <w:rFonts w:ascii="Times New Roman" w:hAnsi="Times New Roman"/>
                <w:sz w:val="24"/>
                <w:szCs w:val="24"/>
              </w:rPr>
              <w:t>195,0</w:t>
            </w:r>
          </w:p>
        </w:tc>
      </w:tr>
      <w:tr w:rsidR="004C6E68" w:rsidRPr="004C6E68" w14:paraId="1BEC95AE" w14:textId="77777777" w:rsidTr="004C6E68">
        <w:trPr>
          <w:jc w:val="center"/>
        </w:trPr>
        <w:tc>
          <w:tcPr>
            <w:tcW w:w="2972" w:type="dxa"/>
          </w:tcPr>
          <w:p w14:paraId="636A3647"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7CB11D8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31C5C44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03</w:t>
            </w:r>
          </w:p>
        </w:tc>
        <w:tc>
          <w:tcPr>
            <w:tcW w:w="1701" w:type="dxa"/>
            <w:vAlign w:val="center"/>
          </w:tcPr>
          <w:p w14:paraId="0B08306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w:t>
            </w:r>
            <w:r w:rsidRPr="004C6E68">
              <w:rPr>
                <w:rFonts w:ascii="Times New Roman" w:eastAsia="Batang" w:hAnsi="Times New Roman"/>
                <w:sz w:val="24"/>
                <w:szCs w:val="24"/>
              </w:rPr>
              <w:t>А </w:t>
            </w:r>
            <w:r w:rsidRPr="004C6E68">
              <w:rPr>
                <w:rFonts w:ascii="Times New Roman" w:hAnsi="Times New Roman"/>
                <w:sz w:val="24"/>
                <w:szCs w:val="24"/>
              </w:rPr>
              <w:t>01 00200</w:t>
            </w:r>
          </w:p>
        </w:tc>
        <w:tc>
          <w:tcPr>
            <w:tcW w:w="709" w:type="dxa"/>
            <w:vAlign w:val="center"/>
          </w:tcPr>
          <w:p w14:paraId="54360AB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240</w:t>
            </w:r>
          </w:p>
        </w:tc>
        <w:tc>
          <w:tcPr>
            <w:tcW w:w="1417" w:type="dxa"/>
            <w:vAlign w:val="center"/>
          </w:tcPr>
          <w:p w14:paraId="38457E12" w14:textId="77777777" w:rsidR="004C6E68" w:rsidRPr="004C6E68" w:rsidRDefault="00CF319F" w:rsidP="004C6E68">
            <w:pPr>
              <w:spacing w:after="0" w:line="240" w:lineRule="auto"/>
              <w:jc w:val="center"/>
            </w:pPr>
            <w:r>
              <w:rPr>
                <w:rFonts w:ascii="Times New Roman" w:hAnsi="Times New Roman"/>
                <w:sz w:val="24"/>
                <w:szCs w:val="24"/>
              </w:rPr>
              <w:t>186,1</w:t>
            </w:r>
          </w:p>
        </w:tc>
        <w:tc>
          <w:tcPr>
            <w:tcW w:w="1134" w:type="dxa"/>
            <w:vAlign w:val="center"/>
          </w:tcPr>
          <w:p w14:paraId="5D025AD8" w14:textId="77777777" w:rsidR="004C6E68" w:rsidRPr="004C6E68" w:rsidRDefault="004C6E68" w:rsidP="004C6E68">
            <w:pPr>
              <w:spacing w:after="0" w:line="240" w:lineRule="auto"/>
              <w:jc w:val="center"/>
            </w:pPr>
            <w:r w:rsidRPr="004C6E68">
              <w:rPr>
                <w:rFonts w:ascii="Times New Roman" w:hAnsi="Times New Roman"/>
                <w:sz w:val="24"/>
                <w:szCs w:val="24"/>
              </w:rPr>
              <w:t>195,0</w:t>
            </w:r>
          </w:p>
        </w:tc>
        <w:tc>
          <w:tcPr>
            <w:tcW w:w="1418" w:type="dxa"/>
            <w:vAlign w:val="center"/>
          </w:tcPr>
          <w:p w14:paraId="3E63F64C" w14:textId="77777777" w:rsidR="004C6E68" w:rsidRPr="004C6E68" w:rsidRDefault="004C6E68" w:rsidP="004C6E68">
            <w:pPr>
              <w:spacing w:after="0" w:line="240" w:lineRule="auto"/>
              <w:jc w:val="center"/>
            </w:pPr>
            <w:r w:rsidRPr="004C6E68">
              <w:rPr>
                <w:rFonts w:ascii="Times New Roman" w:hAnsi="Times New Roman"/>
                <w:sz w:val="24"/>
                <w:szCs w:val="24"/>
              </w:rPr>
              <w:t>195,0</w:t>
            </w:r>
          </w:p>
        </w:tc>
      </w:tr>
      <w:tr w:rsidR="00DE48C1" w:rsidRPr="004C6E68" w14:paraId="2B6D4621" w14:textId="77777777" w:rsidTr="004C6E68">
        <w:trPr>
          <w:jc w:val="center"/>
        </w:trPr>
        <w:tc>
          <w:tcPr>
            <w:tcW w:w="2972" w:type="dxa"/>
            <w:vAlign w:val="bottom"/>
          </w:tcPr>
          <w:p w14:paraId="5E370668" w14:textId="77777777" w:rsidR="00DE48C1" w:rsidRPr="004C6E68" w:rsidRDefault="00DE48C1" w:rsidP="00DE48C1">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shd w:val="clear" w:color="auto" w:fill="FFFFFF"/>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vAlign w:val="center"/>
          </w:tcPr>
          <w:p w14:paraId="7FFDA795" w14:textId="77777777" w:rsidR="00DE48C1" w:rsidRPr="004C6E68" w:rsidRDefault="00DE48C1" w:rsidP="00DE48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112FD3C" w14:textId="77777777" w:rsidR="00DE48C1" w:rsidRPr="004C6E68" w:rsidRDefault="00DE48C1" w:rsidP="00DE48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1089B540" w14:textId="77777777" w:rsidR="00DE48C1" w:rsidRPr="004C6E68" w:rsidRDefault="00DE48C1" w:rsidP="00DE48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 00100</w:t>
            </w:r>
          </w:p>
        </w:tc>
        <w:tc>
          <w:tcPr>
            <w:tcW w:w="709" w:type="dxa"/>
            <w:vAlign w:val="center"/>
          </w:tcPr>
          <w:p w14:paraId="0DFB128C" w14:textId="77777777" w:rsidR="00DE48C1" w:rsidRPr="004C6E68" w:rsidRDefault="00DE48C1" w:rsidP="00DE48C1">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74034478" w14:textId="77777777" w:rsidR="00DE48C1" w:rsidRPr="004C6E68" w:rsidRDefault="00DE48C1" w:rsidP="00DE48C1">
            <w:pPr>
              <w:spacing w:after="0" w:line="240" w:lineRule="auto"/>
              <w:jc w:val="center"/>
              <w:rPr>
                <w:rFonts w:ascii="Times New Roman" w:hAnsi="Times New Roman"/>
                <w:sz w:val="24"/>
                <w:szCs w:val="24"/>
              </w:rPr>
            </w:pPr>
            <w:r>
              <w:rPr>
                <w:rFonts w:ascii="Times New Roman" w:hAnsi="Times New Roman"/>
                <w:sz w:val="24"/>
                <w:szCs w:val="24"/>
              </w:rPr>
              <w:t>2400,0</w:t>
            </w:r>
          </w:p>
        </w:tc>
        <w:tc>
          <w:tcPr>
            <w:tcW w:w="1134" w:type="dxa"/>
            <w:vAlign w:val="center"/>
          </w:tcPr>
          <w:p w14:paraId="3C66B7F7" w14:textId="77777777" w:rsidR="00DE48C1" w:rsidRPr="004C6E68" w:rsidRDefault="00DE48C1" w:rsidP="00DE48C1">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vAlign w:val="center"/>
          </w:tcPr>
          <w:p w14:paraId="4BAC48AF" w14:textId="77777777" w:rsidR="00DE48C1" w:rsidRPr="004C6E68" w:rsidRDefault="00DE48C1" w:rsidP="00DE48C1">
            <w:pPr>
              <w:spacing w:after="0" w:line="240" w:lineRule="auto"/>
              <w:jc w:val="center"/>
              <w:rPr>
                <w:rFonts w:ascii="Times New Roman" w:hAnsi="Times New Roman"/>
                <w:sz w:val="24"/>
                <w:szCs w:val="24"/>
              </w:rPr>
            </w:pPr>
            <w:r>
              <w:rPr>
                <w:rFonts w:ascii="Times New Roman" w:hAnsi="Times New Roman"/>
                <w:sz w:val="24"/>
                <w:szCs w:val="24"/>
              </w:rPr>
              <w:t>0,0</w:t>
            </w:r>
          </w:p>
        </w:tc>
      </w:tr>
      <w:tr w:rsidR="00DE48C1" w:rsidRPr="004C6E68" w14:paraId="7C907F6A" w14:textId="77777777" w:rsidTr="00132251">
        <w:trPr>
          <w:jc w:val="center"/>
        </w:trPr>
        <w:tc>
          <w:tcPr>
            <w:tcW w:w="2972" w:type="dxa"/>
          </w:tcPr>
          <w:p w14:paraId="1A2830B0" w14:textId="77777777" w:rsidR="00DE48C1" w:rsidRPr="004C6E68" w:rsidRDefault="00DE48C1" w:rsidP="00DE48C1">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 xml:space="preserve">Расходы на выплаты персоналу в целях обеспечения выполнения функций </w:t>
            </w:r>
            <w:r w:rsidRPr="004C6E68">
              <w:rPr>
                <w:rFonts w:ascii="Times New Roman" w:hAnsi="Times New Roman"/>
                <w:color w:val="00000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12E09B78" w14:textId="77777777" w:rsidR="00DE48C1" w:rsidRPr="004C6E68" w:rsidRDefault="00DE48C1" w:rsidP="00DE48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01</w:t>
            </w:r>
          </w:p>
        </w:tc>
        <w:tc>
          <w:tcPr>
            <w:tcW w:w="709" w:type="dxa"/>
            <w:vAlign w:val="center"/>
          </w:tcPr>
          <w:p w14:paraId="4DB901AA" w14:textId="77777777" w:rsidR="00DE48C1" w:rsidRPr="004C6E68" w:rsidRDefault="00DE48C1" w:rsidP="00DE48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4D81C401" w14:textId="77777777" w:rsidR="00DE48C1" w:rsidRPr="004C6E68" w:rsidRDefault="00DE48C1" w:rsidP="00DE48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040 0100</w:t>
            </w:r>
          </w:p>
        </w:tc>
        <w:tc>
          <w:tcPr>
            <w:tcW w:w="709" w:type="dxa"/>
            <w:vAlign w:val="center"/>
          </w:tcPr>
          <w:p w14:paraId="06492DC3" w14:textId="77777777" w:rsidR="00DE48C1" w:rsidRPr="004C6E68" w:rsidRDefault="00DE48C1" w:rsidP="00DE48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14:paraId="406D4BAF" w14:textId="77777777" w:rsidR="00DE48C1" w:rsidRPr="004C6E68" w:rsidRDefault="00DE48C1" w:rsidP="00DE48C1">
            <w:pPr>
              <w:spacing w:after="0" w:line="240" w:lineRule="auto"/>
              <w:jc w:val="center"/>
              <w:rPr>
                <w:rFonts w:ascii="Times New Roman" w:hAnsi="Times New Roman"/>
                <w:sz w:val="24"/>
                <w:szCs w:val="24"/>
              </w:rPr>
            </w:pPr>
            <w:r>
              <w:rPr>
                <w:rFonts w:ascii="Times New Roman" w:hAnsi="Times New Roman"/>
                <w:sz w:val="24"/>
                <w:szCs w:val="24"/>
              </w:rPr>
              <w:t>2400,0</w:t>
            </w:r>
          </w:p>
        </w:tc>
        <w:tc>
          <w:tcPr>
            <w:tcW w:w="1134" w:type="dxa"/>
            <w:vAlign w:val="center"/>
          </w:tcPr>
          <w:p w14:paraId="3BFD5B1B" w14:textId="77777777" w:rsidR="00DE48C1" w:rsidRPr="004C6E68" w:rsidRDefault="00DE48C1" w:rsidP="00DE48C1">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vAlign w:val="center"/>
          </w:tcPr>
          <w:p w14:paraId="019CEF2F" w14:textId="77777777" w:rsidR="00DE48C1" w:rsidRPr="004C6E68" w:rsidRDefault="00DE48C1" w:rsidP="00DE48C1">
            <w:pPr>
              <w:spacing w:after="0" w:line="240" w:lineRule="auto"/>
              <w:jc w:val="center"/>
              <w:rPr>
                <w:rFonts w:ascii="Times New Roman" w:hAnsi="Times New Roman"/>
                <w:sz w:val="24"/>
                <w:szCs w:val="24"/>
              </w:rPr>
            </w:pPr>
            <w:r>
              <w:rPr>
                <w:rFonts w:ascii="Times New Roman" w:hAnsi="Times New Roman"/>
                <w:sz w:val="24"/>
                <w:szCs w:val="24"/>
              </w:rPr>
              <w:t>0,0</w:t>
            </w:r>
          </w:p>
        </w:tc>
      </w:tr>
      <w:tr w:rsidR="00DE48C1" w:rsidRPr="004C6E68" w14:paraId="6896D9A1" w14:textId="77777777" w:rsidTr="00132251">
        <w:trPr>
          <w:jc w:val="center"/>
        </w:trPr>
        <w:tc>
          <w:tcPr>
            <w:tcW w:w="2972" w:type="dxa"/>
          </w:tcPr>
          <w:p w14:paraId="4E74FF31" w14:textId="77777777" w:rsidR="00DE48C1" w:rsidRPr="004C6E68" w:rsidRDefault="00DE48C1" w:rsidP="00DE48C1">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96EDF93" w14:textId="77777777" w:rsidR="00DE48C1" w:rsidRPr="004C6E68" w:rsidRDefault="00DE48C1" w:rsidP="00DE48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D84165F" w14:textId="77777777" w:rsidR="00DE48C1" w:rsidRPr="004C6E68" w:rsidRDefault="00DE48C1" w:rsidP="00DE48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3F5AF9AD" w14:textId="77777777" w:rsidR="00DE48C1" w:rsidRPr="004C6E68" w:rsidRDefault="00DE48C1" w:rsidP="00DE48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 00100</w:t>
            </w:r>
          </w:p>
        </w:tc>
        <w:tc>
          <w:tcPr>
            <w:tcW w:w="709" w:type="dxa"/>
            <w:vAlign w:val="center"/>
          </w:tcPr>
          <w:p w14:paraId="20294069" w14:textId="77777777" w:rsidR="00DE48C1" w:rsidRPr="004C6E68" w:rsidRDefault="00DE48C1" w:rsidP="00DE48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417" w:type="dxa"/>
            <w:vAlign w:val="center"/>
          </w:tcPr>
          <w:p w14:paraId="6998B876" w14:textId="77777777" w:rsidR="00DE48C1" w:rsidRPr="004C6E68" w:rsidRDefault="00DE48C1" w:rsidP="00DE48C1">
            <w:pPr>
              <w:spacing w:after="0" w:line="240" w:lineRule="auto"/>
              <w:jc w:val="center"/>
              <w:rPr>
                <w:rFonts w:ascii="Times New Roman" w:hAnsi="Times New Roman"/>
                <w:sz w:val="24"/>
                <w:szCs w:val="24"/>
              </w:rPr>
            </w:pPr>
            <w:r>
              <w:rPr>
                <w:rFonts w:ascii="Times New Roman" w:hAnsi="Times New Roman"/>
                <w:sz w:val="24"/>
                <w:szCs w:val="24"/>
              </w:rPr>
              <w:t>2400,0</w:t>
            </w:r>
          </w:p>
        </w:tc>
        <w:tc>
          <w:tcPr>
            <w:tcW w:w="1134" w:type="dxa"/>
            <w:vAlign w:val="center"/>
          </w:tcPr>
          <w:p w14:paraId="22E9692D" w14:textId="77777777" w:rsidR="00DE48C1" w:rsidRPr="004C6E68" w:rsidRDefault="00DE48C1" w:rsidP="00DE48C1">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vAlign w:val="center"/>
          </w:tcPr>
          <w:p w14:paraId="6F74A2CF" w14:textId="77777777" w:rsidR="00DE48C1" w:rsidRPr="004C6E68" w:rsidRDefault="006C35F0" w:rsidP="00DE48C1">
            <w:pPr>
              <w:spacing w:after="0" w:line="240" w:lineRule="auto"/>
              <w:jc w:val="center"/>
              <w:rPr>
                <w:rFonts w:ascii="Times New Roman" w:hAnsi="Times New Roman"/>
                <w:sz w:val="24"/>
                <w:szCs w:val="24"/>
              </w:rPr>
            </w:pPr>
            <w:r>
              <w:rPr>
                <w:rFonts w:ascii="Times New Roman" w:hAnsi="Times New Roman"/>
                <w:sz w:val="24"/>
                <w:szCs w:val="24"/>
              </w:rPr>
              <w:t>0,0</w:t>
            </w:r>
          </w:p>
        </w:tc>
      </w:tr>
      <w:tr w:rsidR="004C6E68" w:rsidRPr="004C6E68" w14:paraId="47E25D44" w14:textId="77777777" w:rsidTr="004C6E68">
        <w:trPr>
          <w:jc w:val="center"/>
        </w:trPr>
        <w:tc>
          <w:tcPr>
            <w:tcW w:w="2972" w:type="dxa"/>
            <w:vAlign w:val="bottom"/>
          </w:tcPr>
          <w:p w14:paraId="7E27EE32"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color w:val="000000"/>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14:paraId="5CE9E5E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1425C4E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0800BB8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F26CE1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EBCE3A1" w14:textId="77777777" w:rsidR="004C6E68" w:rsidRPr="004C6E68" w:rsidRDefault="0026229F" w:rsidP="004C6E68">
            <w:pPr>
              <w:spacing w:after="0" w:line="240" w:lineRule="auto"/>
              <w:jc w:val="center"/>
            </w:pPr>
            <w:r>
              <w:rPr>
                <w:rFonts w:ascii="Times New Roman" w:hAnsi="Times New Roman"/>
                <w:sz w:val="24"/>
                <w:szCs w:val="24"/>
              </w:rPr>
              <w:t>25299,9</w:t>
            </w:r>
          </w:p>
        </w:tc>
        <w:tc>
          <w:tcPr>
            <w:tcW w:w="1134" w:type="dxa"/>
            <w:vAlign w:val="center"/>
          </w:tcPr>
          <w:p w14:paraId="1F7575D3" w14:textId="77777777" w:rsidR="004C6E68" w:rsidRPr="004C6E68" w:rsidRDefault="0044271D" w:rsidP="004C6E68">
            <w:pPr>
              <w:spacing w:after="0" w:line="240" w:lineRule="auto"/>
              <w:jc w:val="center"/>
            </w:pPr>
            <w:r>
              <w:rPr>
                <w:rFonts w:ascii="Times New Roman" w:hAnsi="Times New Roman"/>
                <w:sz w:val="24"/>
                <w:szCs w:val="24"/>
              </w:rPr>
              <w:t>20383</w:t>
            </w:r>
            <w:r w:rsidR="004C6E68" w:rsidRPr="004C6E68">
              <w:rPr>
                <w:rFonts w:ascii="Times New Roman" w:hAnsi="Times New Roman"/>
                <w:sz w:val="24"/>
                <w:szCs w:val="24"/>
              </w:rPr>
              <w:t>,8</w:t>
            </w:r>
          </w:p>
        </w:tc>
        <w:tc>
          <w:tcPr>
            <w:tcW w:w="1418" w:type="dxa"/>
            <w:vAlign w:val="center"/>
          </w:tcPr>
          <w:p w14:paraId="7835ED6D" w14:textId="77777777" w:rsidR="004C6E68" w:rsidRPr="004C6E68" w:rsidRDefault="004C6E68" w:rsidP="004C6E68">
            <w:pPr>
              <w:spacing w:after="0" w:line="240" w:lineRule="auto"/>
              <w:jc w:val="center"/>
            </w:pPr>
            <w:r w:rsidRPr="004C6E68">
              <w:rPr>
                <w:rFonts w:ascii="Times New Roman" w:hAnsi="Times New Roman"/>
                <w:sz w:val="24"/>
                <w:szCs w:val="24"/>
              </w:rPr>
              <w:t>19280,8</w:t>
            </w:r>
          </w:p>
        </w:tc>
      </w:tr>
      <w:tr w:rsidR="004C6E68" w:rsidRPr="004C6E68" w14:paraId="19BCD411" w14:textId="77777777" w:rsidTr="004C6E68">
        <w:trPr>
          <w:jc w:val="center"/>
        </w:trPr>
        <w:tc>
          <w:tcPr>
            <w:tcW w:w="2972" w:type="dxa"/>
          </w:tcPr>
          <w:p w14:paraId="5220DE7B" w14:textId="77777777" w:rsidR="004C6E68" w:rsidRPr="004C6E68" w:rsidRDefault="004C6E68" w:rsidP="004C6E68">
            <w:pPr>
              <w:spacing w:after="0" w:line="240" w:lineRule="auto"/>
              <w:jc w:val="both"/>
              <w:rPr>
                <w:rFonts w:ascii="Times New Roman" w:hAnsi="Times New Roman"/>
                <w:i/>
                <w:color w:val="000000"/>
                <w:sz w:val="24"/>
                <w:szCs w:val="24"/>
              </w:rPr>
            </w:pPr>
            <w:r w:rsidRPr="004C6E68">
              <w:rPr>
                <w:rFonts w:ascii="Times New Roman" w:hAnsi="Times New Roman"/>
                <w:color w:val="000000"/>
                <w:sz w:val="24"/>
                <w:szCs w:val="24"/>
              </w:rPr>
              <w:t>Руководитель администрации</w:t>
            </w:r>
          </w:p>
        </w:tc>
        <w:tc>
          <w:tcPr>
            <w:tcW w:w="567" w:type="dxa"/>
            <w:vAlign w:val="center"/>
          </w:tcPr>
          <w:p w14:paraId="5203FA4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7DA5A80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572CB2E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Б 01 00100</w:t>
            </w:r>
          </w:p>
        </w:tc>
        <w:tc>
          <w:tcPr>
            <w:tcW w:w="709" w:type="dxa"/>
            <w:vAlign w:val="center"/>
          </w:tcPr>
          <w:p w14:paraId="68D8C43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EEBC8C5"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4105,2</w:t>
            </w:r>
          </w:p>
        </w:tc>
        <w:tc>
          <w:tcPr>
            <w:tcW w:w="1134" w:type="dxa"/>
            <w:vAlign w:val="center"/>
          </w:tcPr>
          <w:p w14:paraId="16820B28"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4105,2</w:t>
            </w:r>
          </w:p>
        </w:tc>
        <w:tc>
          <w:tcPr>
            <w:tcW w:w="1418" w:type="dxa"/>
            <w:vAlign w:val="center"/>
          </w:tcPr>
          <w:p w14:paraId="15F2ABFD"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4105,2</w:t>
            </w:r>
          </w:p>
        </w:tc>
      </w:tr>
      <w:tr w:rsidR="004C6E68" w:rsidRPr="004C6E68" w14:paraId="436D8262" w14:textId="77777777" w:rsidTr="004C6E68">
        <w:trPr>
          <w:jc w:val="center"/>
        </w:trPr>
        <w:tc>
          <w:tcPr>
            <w:tcW w:w="2972" w:type="dxa"/>
          </w:tcPr>
          <w:p w14:paraId="7C204AC4"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7DE1430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45D641A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47A2A912" w14:textId="77777777" w:rsidR="004C6E68" w:rsidRPr="004C6E68" w:rsidRDefault="004C6E68" w:rsidP="004C6E68">
            <w:pPr>
              <w:spacing w:after="0" w:line="240" w:lineRule="auto"/>
              <w:jc w:val="center"/>
            </w:pPr>
            <w:r w:rsidRPr="004C6E68">
              <w:rPr>
                <w:rFonts w:ascii="Times New Roman" w:hAnsi="Times New Roman"/>
                <w:sz w:val="24"/>
                <w:szCs w:val="24"/>
              </w:rPr>
              <w:t>31 Б 01 00100</w:t>
            </w:r>
          </w:p>
        </w:tc>
        <w:tc>
          <w:tcPr>
            <w:tcW w:w="709" w:type="dxa"/>
            <w:vAlign w:val="center"/>
          </w:tcPr>
          <w:p w14:paraId="463CF0D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100</w:t>
            </w:r>
          </w:p>
        </w:tc>
        <w:tc>
          <w:tcPr>
            <w:tcW w:w="1417" w:type="dxa"/>
            <w:vAlign w:val="center"/>
          </w:tcPr>
          <w:p w14:paraId="2AF0C8D1" w14:textId="77777777" w:rsidR="004C6E68" w:rsidRPr="004C6E68" w:rsidRDefault="004C6E68" w:rsidP="004C6E68">
            <w:pPr>
              <w:spacing w:after="0" w:line="240" w:lineRule="auto"/>
              <w:jc w:val="center"/>
            </w:pPr>
            <w:r w:rsidRPr="004C6E68">
              <w:rPr>
                <w:rFonts w:ascii="Times New Roman" w:hAnsi="Times New Roman"/>
                <w:sz w:val="24"/>
                <w:szCs w:val="24"/>
              </w:rPr>
              <w:t>4105,2</w:t>
            </w:r>
          </w:p>
        </w:tc>
        <w:tc>
          <w:tcPr>
            <w:tcW w:w="1134" w:type="dxa"/>
            <w:vAlign w:val="center"/>
          </w:tcPr>
          <w:p w14:paraId="7254C9CC" w14:textId="77777777" w:rsidR="004C6E68" w:rsidRPr="004C6E68" w:rsidRDefault="004C6E68" w:rsidP="004C6E68">
            <w:pPr>
              <w:spacing w:after="0" w:line="240" w:lineRule="auto"/>
              <w:jc w:val="center"/>
            </w:pPr>
            <w:r w:rsidRPr="004C6E68">
              <w:rPr>
                <w:rFonts w:ascii="Times New Roman" w:hAnsi="Times New Roman"/>
                <w:sz w:val="24"/>
                <w:szCs w:val="24"/>
              </w:rPr>
              <w:t>4105,2</w:t>
            </w:r>
          </w:p>
        </w:tc>
        <w:tc>
          <w:tcPr>
            <w:tcW w:w="1418" w:type="dxa"/>
            <w:vAlign w:val="center"/>
          </w:tcPr>
          <w:p w14:paraId="39CE8913" w14:textId="77777777" w:rsidR="004C6E68" w:rsidRPr="004C6E68" w:rsidRDefault="004C6E68" w:rsidP="004C6E68">
            <w:pPr>
              <w:spacing w:after="0" w:line="240" w:lineRule="auto"/>
              <w:jc w:val="center"/>
            </w:pPr>
            <w:r w:rsidRPr="004C6E68">
              <w:rPr>
                <w:rFonts w:ascii="Times New Roman" w:hAnsi="Times New Roman"/>
                <w:sz w:val="24"/>
                <w:szCs w:val="24"/>
              </w:rPr>
              <w:t>4105,2</w:t>
            </w:r>
          </w:p>
        </w:tc>
      </w:tr>
      <w:tr w:rsidR="004C6E68" w:rsidRPr="004C6E68" w14:paraId="2D8671DA" w14:textId="77777777" w:rsidTr="004C6E68">
        <w:trPr>
          <w:jc w:val="center"/>
        </w:trPr>
        <w:tc>
          <w:tcPr>
            <w:tcW w:w="2972" w:type="dxa"/>
          </w:tcPr>
          <w:p w14:paraId="5B2FB354"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4FFF938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1ACB7F1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0BD7F937" w14:textId="77777777" w:rsidR="004C6E68" w:rsidRPr="004C6E68" w:rsidRDefault="004C6E68" w:rsidP="004C6E68">
            <w:pPr>
              <w:spacing w:after="0" w:line="240" w:lineRule="auto"/>
              <w:jc w:val="center"/>
            </w:pPr>
            <w:r w:rsidRPr="004C6E68">
              <w:rPr>
                <w:rFonts w:ascii="Times New Roman" w:hAnsi="Times New Roman"/>
                <w:sz w:val="24"/>
                <w:szCs w:val="24"/>
              </w:rPr>
              <w:t>31 Б 01 00100</w:t>
            </w:r>
          </w:p>
        </w:tc>
        <w:tc>
          <w:tcPr>
            <w:tcW w:w="709" w:type="dxa"/>
            <w:vAlign w:val="center"/>
          </w:tcPr>
          <w:p w14:paraId="7780749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120</w:t>
            </w:r>
          </w:p>
        </w:tc>
        <w:tc>
          <w:tcPr>
            <w:tcW w:w="1417" w:type="dxa"/>
            <w:vAlign w:val="center"/>
          </w:tcPr>
          <w:p w14:paraId="1606AFBC" w14:textId="77777777" w:rsidR="004C6E68" w:rsidRPr="004C6E68" w:rsidRDefault="004C6E68" w:rsidP="004C6E68">
            <w:pPr>
              <w:spacing w:after="0" w:line="240" w:lineRule="auto"/>
              <w:jc w:val="center"/>
            </w:pPr>
            <w:r w:rsidRPr="004C6E68">
              <w:rPr>
                <w:rFonts w:ascii="Times New Roman" w:hAnsi="Times New Roman"/>
                <w:sz w:val="24"/>
                <w:szCs w:val="24"/>
              </w:rPr>
              <w:t>4105,2</w:t>
            </w:r>
          </w:p>
        </w:tc>
        <w:tc>
          <w:tcPr>
            <w:tcW w:w="1134" w:type="dxa"/>
            <w:vAlign w:val="center"/>
          </w:tcPr>
          <w:p w14:paraId="19908D26" w14:textId="77777777" w:rsidR="004C6E68" w:rsidRPr="004C6E68" w:rsidRDefault="004C6E68" w:rsidP="004C6E68">
            <w:pPr>
              <w:spacing w:after="0" w:line="240" w:lineRule="auto"/>
              <w:jc w:val="center"/>
            </w:pPr>
            <w:r w:rsidRPr="004C6E68">
              <w:rPr>
                <w:rFonts w:ascii="Times New Roman" w:hAnsi="Times New Roman"/>
                <w:sz w:val="24"/>
                <w:szCs w:val="24"/>
              </w:rPr>
              <w:t>4105,2</w:t>
            </w:r>
          </w:p>
        </w:tc>
        <w:tc>
          <w:tcPr>
            <w:tcW w:w="1418" w:type="dxa"/>
            <w:vAlign w:val="center"/>
          </w:tcPr>
          <w:p w14:paraId="5983BA14" w14:textId="77777777" w:rsidR="004C6E68" w:rsidRPr="004C6E68" w:rsidRDefault="004C6E68" w:rsidP="004C6E68">
            <w:pPr>
              <w:spacing w:after="0" w:line="240" w:lineRule="auto"/>
              <w:jc w:val="center"/>
            </w:pPr>
            <w:r w:rsidRPr="004C6E68">
              <w:rPr>
                <w:rFonts w:ascii="Times New Roman" w:hAnsi="Times New Roman"/>
                <w:sz w:val="24"/>
                <w:szCs w:val="24"/>
              </w:rPr>
              <w:t>4105,2</w:t>
            </w:r>
          </w:p>
        </w:tc>
      </w:tr>
      <w:tr w:rsidR="004C6E68" w:rsidRPr="004C6E68" w14:paraId="4BA86304" w14:textId="77777777" w:rsidTr="004C6E68">
        <w:trPr>
          <w:jc w:val="center"/>
        </w:trPr>
        <w:tc>
          <w:tcPr>
            <w:tcW w:w="2972" w:type="dxa"/>
          </w:tcPr>
          <w:p w14:paraId="19CA70D8"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Обеспечение деятельности администрации в части содержания муниципальных служащих для решения вопросов местного значения</w:t>
            </w:r>
          </w:p>
        </w:tc>
        <w:tc>
          <w:tcPr>
            <w:tcW w:w="567" w:type="dxa"/>
            <w:vAlign w:val="center"/>
          </w:tcPr>
          <w:p w14:paraId="0657CE3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718F9D6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2D9553F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Б 01 00500</w:t>
            </w:r>
          </w:p>
        </w:tc>
        <w:tc>
          <w:tcPr>
            <w:tcW w:w="709" w:type="dxa"/>
            <w:vAlign w:val="center"/>
          </w:tcPr>
          <w:p w14:paraId="54C276A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34EDBA7" w14:textId="77777777" w:rsidR="004C6E68" w:rsidRPr="004C6E68" w:rsidRDefault="0026229F" w:rsidP="004C6E68">
            <w:pPr>
              <w:spacing w:after="0" w:line="240" w:lineRule="auto"/>
              <w:jc w:val="center"/>
            </w:pPr>
            <w:r>
              <w:rPr>
                <w:rFonts w:ascii="Times New Roman" w:hAnsi="Times New Roman"/>
                <w:sz w:val="24"/>
                <w:szCs w:val="24"/>
              </w:rPr>
              <w:t>20583,6</w:t>
            </w:r>
          </w:p>
        </w:tc>
        <w:tc>
          <w:tcPr>
            <w:tcW w:w="1134" w:type="dxa"/>
            <w:vAlign w:val="center"/>
          </w:tcPr>
          <w:p w14:paraId="434D8097" w14:textId="77777777" w:rsidR="004C6E68" w:rsidRPr="004C6E68" w:rsidRDefault="004C6E68" w:rsidP="004C6E68">
            <w:pPr>
              <w:spacing w:after="0" w:line="240" w:lineRule="auto"/>
              <w:jc w:val="center"/>
            </w:pPr>
            <w:r w:rsidRPr="004C6E68">
              <w:rPr>
                <w:rFonts w:ascii="Times New Roman" w:hAnsi="Times New Roman"/>
                <w:sz w:val="24"/>
                <w:szCs w:val="24"/>
              </w:rPr>
              <w:t>14271,5</w:t>
            </w:r>
          </w:p>
        </w:tc>
        <w:tc>
          <w:tcPr>
            <w:tcW w:w="1418" w:type="dxa"/>
            <w:vAlign w:val="center"/>
          </w:tcPr>
          <w:p w14:paraId="0F4B026A" w14:textId="77777777" w:rsidR="004C6E68" w:rsidRPr="004C6E68" w:rsidRDefault="004C6E68" w:rsidP="004C6E68">
            <w:pPr>
              <w:spacing w:after="0" w:line="240" w:lineRule="auto"/>
              <w:jc w:val="center"/>
            </w:pPr>
            <w:r w:rsidRPr="004C6E68">
              <w:rPr>
                <w:rFonts w:ascii="Times New Roman" w:hAnsi="Times New Roman"/>
                <w:sz w:val="24"/>
                <w:szCs w:val="24"/>
              </w:rPr>
              <w:t>14668,5</w:t>
            </w:r>
          </w:p>
        </w:tc>
      </w:tr>
      <w:tr w:rsidR="004C6E68" w:rsidRPr="004C6E68" w14:paraId="1E9629C3" w14:textId="77777777" w:rsidTr="004C6E68">
        <w:trPr>
          <w:jc w:val="center"/>
        </w:trPr>
        <w:tc>
          <w:tcPr>
            <w:tcW w:w="2972" w:type="dxa"/>
          </w:tcPr>
          <w:p w14:paraId="15EB675F"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C6E68">
              <w:rPr>
                <w:rFonts w:ascii="Times New Roman" w:hAnsi="Times New Roman"/>
                <w:color w:val="000000"/>
                <w:sz w:val="24"/>
                <w:szCs w:val="24"/>
              </w:rPr>
              <w:lastRenderedPageBreak/>
              <w:t>государственными внебюджетными фондами</w:t>
            </w:r>
          </w:p>
        </w:tc>
        <w:tc>
          <w:tcPr>
            <w:tcW w:w="567" w:type="dxa"/>
            <w:vAlign w:val="center"/>
          </w:tcPr>
          <w:p w14:paraId="02E975F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lastRenderedPageBreak/>
              <w:t>01</w:t>
            </w:r>
          </w:p>
        </w:tc>
        <w:tc>
          <w:tcPr>
            <w:tcW w:w="709" w:type="dxa"/>
            <w:vAlign w:val="center"/>
          </w:tcPr>
          <w:p w14:paraId="515F3F0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4E01AF29" w14:textId="77777777" w:rsidR="004C6E68" w:rsidRPr="004C6E68" w:rsidRDefault="004C6E68" w:rsidP="004C6E68">
            <w:pPr>
              <w:spacing w:after="0" w:line="240" w:lineRule="auto"/>
              <w:jc w:val="center"/>
            </w:pPr>
            <w:r w:rsidRPr="004C6E68">
              <w:rPr>
                <w:rFonts w:ascii="Times New Roman" w:hAnsi="Times New Roman"/>
                <w:sz w:val="24"/>
                <w:szCs w:val="24"/>
              </w:rPr>
              <w:t>31 Б 01 00500</w:t>
            </w:r>
          </w:p>
        </w:tc>
        <w:tc>
          <w:tcPr>
            <w:tcW w:w="709" w:type="dxa"/>
            <w:vAlign w:val="center"/>
          </w:tcPr>
          <w:p w14:paraId="31A98A8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100</w:t>
            </w:r>
          </w:p>
        </w:tc>
        <w:tc>
          <w:tcPr>
            <w:tcW w:w="1417" w:type="dxa"/>
            <w:vAlign w:val="center"/>
          </w:tcPr>
          <w:p w14:paraId="5034B762" w14:textId="77777777" w:rsidR="004C6E68" w:rsidRPr="004C6E68" w:rsidRDefault="0026229F" w:rsidP="004C6E68">
            <w:pPr>
              <w:spacing w:after="0" w:line="240" w:lineRule="auto"/>
              <w:jc w:val="center"/>
            </w:pPr>
            <w:r>
              <w:rPr>
                <w:rFonts w:ascii="Times New Roman" w:hAnsi="Times New Roman"/>
                <w:sz w:val="24"/>
                <w:szCs w:val="24"/>
              </w:rPr>
              <w:t>15086</w:t>
            </w:r>
            <w:r w:rsidR="004C6E68" w:rsidRPr="004C6E68">
              <w:rPr>
                <w:rFonts w:ascii="Times New Roman" w:hAnsi="Times New Roman"/>
                <w:sz w:val="24"/>
                <w:szCs w:val="24"/>
              </w:rPr>
              <w:t>,8</w:t>
            </w:r>
          </w:p>
        </w:tc>
        <w:tc>
          <w:tcPr>
            <w:tcW w:w="1134" w:type="dxa"/>
            <w:vAlign w:val="center"/>
          </w:tcPr>
          <w:p w14:paraId="116C0FFC" w14:textId="77777777" w:rsidR="004C6E68" w:rsidRPr="004C6E68" w:rsidRDefault="004C6E68" w:rsidP="004C6E68">
            <w:pPr>
              <w:spacing w:after="0" w:line="240" w:lineRule="auto"/>
              <w:jc w:val="center"/>
            </w:pPr>
            <w:r w:rsidRPr="004C6E68">
              <w:rPr>
                <w:rFonts w:ascii="Times New Roman" w:hAnsi="Times New Roman"/>
                <w:sz w:val="24"/>
                <w:szCs w:val="24"/>
              </w:rPr>
              <w:t>11131,8</w:t>
            </w:r>
          </w:p>
        </w:tc>
        <w:tc>
          <w:tcPr>
            <w:tcW w:w="1418" w:type="dxa"/>
            <w:vAlign w:val="center"/>
          </w:tcPr>
          <w:p w14:paraId="79ADE0CE" w14:textId="77777777" w:rsidR="004C6E68" w:rsidRPr="004C6E68" w:rsidRDefault="004C6E68" w:rsidP="004C6E68">
            <w:pPr>
              <w:spacing w:after="0" w:line="240" w:lineRule="auto"/>
              <w:jc w:val="center"/>
            </w:pPr>
            <w:r w:rsidRPr="004C6E68">
              <w:rPr>
                <w:rFonts w:ascii="Times New Roman" w:hAnsi="Times New Roman"/>
                <w:sz w:val="24"/>
                <w:szCs w:val="24"/>
              </w:rPr>
              <w:t>11528,8</w:t>
            </w:r>
          </w:p>
        </w:tc>
      </w:tr>
      <w:tr w:rsidR="004C6E68" w:rsidRPr="0026229F" w14:paraId="5EE43903" w14:textId="77777777" w:rsidTr="004C6E68">
        <w:trPr>
          <w:jc w:val="center"/>
        </w:trPr>
        <w:tc>
          <w:tcPr>
            <w:tcW w:w="2972" w:type="dxa"/>
          </w:tcPr>
          <w:p w14:paraId="01CCD91D"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2AB1D4A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0337B71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0B784647" w14:textId="77777777" w:rsidR="004C6E68" w:rsidRPr="004C6E68" w:rsidRDefault="004C6E68" w:rsidP="004C6E68">
            <w:pPr>
              <w:spacing w:after="0" w:line="240" w:lineRule="auto"/>
              <w:jc w:val="center"/>
            </w:pPr>
            <w:r w:rsidRPr="004C6E68">
              <w:rPr>
                <w:rFonts w:ascii="Times New Roman" w:hAnsi="Times New Roman"/>
                <w:sz w:val="24"/>
                <w:szCs w:val="24"/>
              </w:rPr>
              <w:t>31 Б 01 00500</w:t>
            </w:r>
          </w:p>
        </w:tc>
        <w:tc>
          <w:tcPr>
            <w:tcW w:w="709" w:type="dxa"/>
            <w:vAlign w:val="center"/>
          </w:tcPr>
          <w:p w14:paraId="202CBF8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120</w:t>
            </w:r>
          </w:p>
        </w:tc>
        <w:tc>
          <w:tcPr>
            <w:tcW w:w="1417" w:type="dxa"/>
            <w:vAlign w:val="center"/>
          </w:tcPr>
          <w:p w14:paraId="6FBB7AB0" w14:textId="77777777" w:rsidR="004C6E68" w:rsidRPr="0026229F" w:rsidRDefault="0026229F" w:rsidP="004C6E68">
            <w:pPr>
              <w:spacing w:after="0" w:line="240" w:lineRule="auto"/>
              <w:jc w:val="center"/>
              <w:rPr>
                <w:rFonts w:ascii="Times New Roman" w:hAnsi="Times New Roman"/>
                <w:sz w:val="24"/>
                <w:szCs w:val="24"/>
              </w:rPr>
            </w:pPr>
            <w:r>
              <w:rPr>
                <w:rFonts w:ascii="Times New Roman" w:hAnsi="Times New Roman"/>
                <w:sz w:val="24"/>
                <w:szCs w:val="24"/>
              </w:rPr>
              <w:t>15086</w:t>
            </w:r>
            <w:r w:rsidR="004C6E68" w:rsidRPr="0026229F">
              <w:rPr>
                <w:rFonts w:ascii="Times New Roman" w:hAnsi="Times New Roman"/>
                <w:sz w:val="24"/>
                <w:szCs w:val="24"/>
              </w:rPr>
              <w:t>,8</w:t>
            </w:r>
          </w:p>
        </w:tc>
        <w:tc>
          <w:tcPr>
            <w:tcW w:w="1134" w:type="dxa"/>
            <w:vAlign w:val="center"/>
          </w:tcPr>
          <w:p w14:paraId="065EA3CB" w14:textId="77777777" w:rsidR="004C6E68" w:rsidRPr="0026229F" w:rsidRDefault="004C6E68" w:rsidP="004C6E68">
            <w:pPr>
              <w:spacing w:after="0" w:line="240" w:lineRule="auto"/>
              <w:jc w:val="center"/>
              <w:rPr>
                <w:rFonts w:ascii="Times New Roman" w:hAnsi="Times New Roman"/>
                <w:sz w:val="24"/>
                <w:szCs w:val="24"/>
              </w:rPr>
            </w:pPr>
            <w:r w:rsidRPr="0026229F">
              <w:rPr>
                <w:rFonts w:ascii="Times New Roman" w:hAnsi="Times New Roman"/>
                <w:sz w:val="24"/>
                <w:szCs w:val="24"/>
              </w:rPr>
              <w:t>11131,8</w:t>
            </w:r>
          </w:p>
        </w:tc>
        <w:tc>
          <w:tcPr>
            <w:tcW w:w="1418" w:type="dxa"/>
            <w:vAlign w:val="center"/>
          </w:tcPr>
          <w:p w14:paraId="77BE698D" w14:textId="77777777" w:rsidR="004C6E68" w:rsidRPr="0026229F" w:rsidRDefault="004C6E68" w:rsidP="004C6E68">
            <w:pPr>
              <w:spacing w:after="0" w:line="240" w:lineRule="auto"/>
              <w:jc w:val="center"/>
              <w:rPr>
                <w:rFonts w:ascii="Times New Roman" w:hAnsi="Times New Roman"/>
                <w:sz w:val="24"/>
                <w:szCs w:val="24"/>
              </w:rPr>
            </w:pPr>
            <w:r w:rsidRPr="0026229F">
              <w:rPr>
                <w:rFonts w:ascii="Times New Roman" w:hAnsi="Times New Roman"/>
                <w:sz w:val="24"/>
                <w:szCs w:val="24"/>
              </w:rPr>
              <w:t>11528,8</w:t>
            </w:r>
          </w:p>
        </w:tc>
      </w:tr>
      <w:tr w:rsidR="004C6E68" w:rsidRPr="004C6E68" w14:paraId="56B43A04" w14:textId="77777777" w:rsidTr="004C6E68">
        <w:trPr>
          <w:jc w:val="center"/>
        </w:trPr>
        <w:tc>
          <w:tcPr>
            <w:tcW w:w="2972" w:type="dxa"/>
          </w:tcPr>
          <w:p w14:paraId="746C0C6A"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7025470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6122AF9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0AB6D175" w14:textId="77777777" w:rsidR="004C6E68" w:rsidRPr="004C6E68" w:rsidRDefault="004C6E68" w:rsidP="004C6E68">
            <w:pPr>
              <w:spacing w:after="0" w:line="240" w:lineRule="auto"/>
              <w:jc w:val="center"/>
            </w:pPr>
            <w:r w:rsidRPr="004C6E68">
              <w:rPr>
                <w:rFonts w:ascii="Times New Roman" w:hAnsi="Times New Roman"/>
                <w:sz w:val="24"/>
                <w:szCs w:val="24"/>
              </w:rPr>
              <w:t>31 Б 01 00500</w:t>
            </w:r>
          </w:p>
        </w:tc>
        <w:tc>
          <w:tcPr>
            <w:tcW w:w="709" w:type="dxa"/>
            <w:vAlign w:val="center"/>
          </w:tcPr>
          <w:p w14:paraId="228E1F5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200</w:t>
            </w:r>
          </w:p>
        </w:tc>
        <w:tc>
          <w:tcPr>
            <w:tcW w:w="1417" w:type="dxa"/>
            <w:vAlign w:val="center"/>
          </w:tcPr>
          <w:p w14:paraId="4154278A" w14:textId="77777777" w:rsidR="004C6E68" w:rsidRPr="004C6E68" w:rsidRDefault="0026229F" w:rsidP="004C6E68">
            <w:pPr>
              <w:spacing w:after="0" w:line="240" w:lineRule="auto"/>
              <w:jc w:val="center"/>
            </w:pPr>
            <w:r>
              <w:rPr>
                <w:rFonts w:ascii="Times New Roman" w:hAnsi="Times New Roman"/>
                <w:sz w:val="24"/>
                <w:szCs w:val="24"/>
              </w:rPr>
              <w:t>5496,8</w:t>
            </w:r>
          </w:p>
        </w:tc>
        <w:tc>
          <w:tcPr>
            <w:tcW w:w="1134" w:type="dxa"/>
            <w:vAlign w:val="center"/>
          </w:tcPr>
          <w:p w14:paraId="547DAD0D" w14:textId="77777777" w:rsidR="004C6E68" w:rsidRPr="004C6E68" w:rsidRDefault="004C6E68" w:rsidP="004C6E68">
            <w:pPr>
              <w:spacing w:after="0" w:line="240" w:lineRule="auto"/>
              <w:jc w:val="center"/>
            </w:pPr>
            <w:r w:rsidRPr="004C6E68">
              <w:rPr>
                <w:rFonts w:ascii="Times New Roman" w:hAnsi="Times New Roman"/>
                <w:sz w:val="24"/>
                <w:szCs w:val="24"/>
              </w:rPr>
              <w:t>3139,7</w:t>
            </w:r>
          </w:p>
        </w:tc>
        <w:tc>
          <w:tcPr>
            <w:tcW w:w="1418" w:type="dxa"/>
            <w:vAlign w:val="center"/>
          </w:tcPr>
          <w:p w14:paraId="7464B658" w14:textId="77777777" w:rsidR="004C6E68" w:rsidRPr="004C6E68" w:rsidRDefault="004C6E68" w:rsidP="004C6E68">
            <w:pPr>
              <w:spacing w:after="0" w:line="240" w:lineRule="auto"/>
              <w:jc w:val="center"/>
            </w:pPr>
            <w:r w:rsidRPr="004C6E68">
              <w:rPr>
                <w:rFonts w:ascii="Times New Roman" w:hAnsi="Times New Roman"/>
                <w:sz w:val="24"/>
                <w:szCs w:val="24"/>
              </w:rPr>
              <w:t>3139,7</w:t>
            </w:r>
          </w:p>
        </w:tc>
      </w:tr>
      <w:tr w:rsidR="004C6E68" w:rsidRPr="004C6E68" w14:paraId="4449D7F9" w14:textId="77777777" w:rsidTr="004C6E68">
        <w:trPr>
          <w:jc w:val="center"/>
        </w:trPr>
        <w:tc>
          <w:tcPr>
            <w:tcW w:w="2972" w:type="dxa"/>
          </w:tcPr>
          <w:p w14:paraId="5B228298"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55F8E49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4865AFB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001226C5" w14:textId="77777777" w:rsidR="004C6E68" w:rsidRPr="004C6E68" w:rsidRDefault="004C6E68" w:rsidP="004C6E68">
            <w:pPr>
              <w:spacing w:after="0" w:line="240" w:lineRule="auto"/>
              <w:jc w:val="center"/>
            </w:pPr>
            <w:r w:rsidRPr="004C6E68">
              <w:rPr>
                <w:rFonts w:ascii="Times New Roman" w:hAnsi="Times New Roman"/>
                <w:sz w:val="24"/>
                <w:szCs w:val="24"/>
              </w:rPr>
              <w:t>31 Б 01 00500</w:t>
            </w:r>
          </w:p>
        </w:tc>
        <w:tc>
          <w:tcPr>
            <w:tcW w:w="709" w:type="dxa"/>
            <w:vAlign w:val="center"/>
          </w:tcPr>
          <w:p w14:paraId="536604A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240</w:t>
            </w:r>
          </w:p>
        </w:tc>
        <w:tc>
          <w:tcPr>
            <w:tcW w:w="1417" w:type="dxa"/>
            <w:vAlign w:val="center"/>
          </w:tcPr>
          <w:p w14:paraId="0BCD06D0" w14:textId="77777777" w:rsidR="004C6E68" w:rsidRPr="004C6E68" w:rsidRDefault="0026229F" w:rsidP="004C6E68">
            <w:pPr>
              <w:spacing w:after="0" w:line="240" w:lineRule="auto"/>
              <w:jc w:val="center"/>
            </w:pPr>
            <w:r>
              <w:rPr>
                <w:rFonts w:ascii="Times New Roman" w:hAnsi="Times New Roman"/>
                <w:sz w:val="24"/>
                <w:szCs w:val="24"/>
              </w:rPr>
              <w:t>5496,8</w:t>
            </w:r>
            <w:r w:rsidR="004C6E68" w:rsidRPr="004C6E68">
              <w:rPr>
                <w:rFonts w:ascii="Times New Roman" w:hAnsi="Times New Roman"/>
                <w:sz w:val="24"/>
                <w:szCs w:val="24"/>
              </w:rPr>
              <w:t>,7</w:t>
            </w:r>
          </w:p>
        </w:tc>
        <w:tc>
          <w:tcPr>
            <w:tcW w:w="1134" w:type="dxa"/>
            <w:vAlign w:val="center"/>
          </w:tcPr>
          <w:p w14:paraId="538B04A5" w14:textId="77777777" w:rsidR="004C6E68" w:rsidRPr="004C6E68" w:rsidRDefault="004C6E68" w:rsidP="004C6E68">
            <w:pPr>
              <w:spacing w:after="0" w:line="240" w:lineRule="auto"/>
              <w:jc w:val="center"/>
            </w:pPr>
            <w:r w:rsidRPr="004C6E68">
              <w:rPr>
                <w:rFonts w:ascii="Times New Roman" w:hAnsi="Times New Roman"/>
                <w:sz w:val="24"/>
                <w:szCs w:val="24"/>
              </w:rPr>
              <w:t>3139,7</w:t>
            </w:r>
          </w:p>
        </w:tc>
        <w:tc>
          <w:tcPr>
            <w:tcW w:w="1418" w:type="dxa"/>
            <w:vAlign w:val="center"/>
          </w:tcPr>
          <w:p w14:paraId="173E18CB" w14:textId="77777777" w:rsidR="004C6E68" w:rsidRPr="004C6E68" w:rsidRDefault="004C6E68" w:rsidP="004C6E68">
            <w:pPr>
              <w:spacing w:after="0" w:line="240" w:lineRule="auto"/>
              <w:jc w:val="center"/>
            </w:pPr>
            <w:r w:rsidRPr="004C6E68">
              <w:rPr>
                <w:rFonts w:ascii="Times New Roman" w:hAnsi="Times New Roman"/>
                <w:sz w:val="24"/>
                <w:szCs w:val="24"/>
              </w:rPr>
              <w:t>3139,7</w:t>
            </w:r>
          </w:p>
        </w:tc>
      </w:tr>
      <w:tr w:rsidR="004C6E68" w:rsidRPr="004C6E68" w14:paraId="308BC627" w14:textId="77777777" w:rsidTr="004C6E68">
        <w:trPr>
          <w:jc w:val="center"/>
        </w:trPr>
        <w:tc>
          <w:tcPr>
            <w:tcW w:w="2972" w:type="dxa"/>
          </w:tcPr>
          <w:p w14:paraId="5FEF3616"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Прочие расходы в сфере здравоохранения</w:t>
            </w:r>
          </w:p>
        </w:tc>
        <w:tc>
          <w:tcPr>
            <w:tcW w:w="567" w:type="dxa"/>
            <w:vAlign w:val="center"/>
          </w:tcPr>
          <w:p w14:paraId="76FAC08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0CB919B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341D5D1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35 Г 01 01100</w:t>
            </w:r>
          </w:p>
        </w:tc>
        <w:tc>
          <w:tcPr>
            <w:tcW w:w="709" w:type="dxa"/>
            <w:vAlign w:val="center"/>
          </w:tcPr>
          <w:p w14:paraId="65886D9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DE0B223" w14:textId="77777777" w:rsidR="004C6E68" w:rsidRPr="004C6E68" w:rsidRDefault="0026229F" w:rsidP="004C6E68">
            <w:pPr>
              <w:spacing w:after="0" w:line="240" w:lineRule="auto"/>
              <w:jc w:val="center"/>
            </w:pPr>
            <w:r>
              <w:rPr>
                <w:rFonts w:ascii="Times New Roman" w:hAnsi="Times New Roman"/>
                <w:sz w:val="24"/>
                <w:szCs w:val="24"/>
              </w:rPr>
              <w:t>611</w:t>
            </w:r>
            <w:r w:rsidR="004C6E68" w:rsidRPr="004C6E68">
              <w:rPr>
                <w:rFonts w:ascii="Times New Roman" w:hAnsi="Times New Roman"/>
                <w:sz w:val="24"/>
                <w:szCs w:val="24"/>
              </w:rPr>
              <w:t>,1</w:t>
            </w:r>
          </w:p>
        </w:tc>
        <w:tc>
          <w:tcPr>
            <w:tcW w:w="1134" w:type="dxa"/>
            <w:vAlign w:val="center"/>
          </w:tcPr>
          <w:p w14:paraId="701ECDB7"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c>
          <w:tcPr>
            <w:tcW w:w="1418" w:type="dxa"/>
            <w:vAlign w:val="center"/>
          </w:tcPr>
          <w:p w14:paraId="68C6DFFC"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r>
      <w:tr w:rsidR="004C6E68" w:rsidRPr="004C6E68" w14:paraId="438E231A" w14:textId="77777777" w:rsidTr="004C6E68">
        <w:trPr>
          <w:jc w:val="center"/>
        </w:trPr>
        <w:tc>
          <w:tcPr>
            <w:tcW w:w="2972" w:type="dxa"/>
          </w:tcPr>
          <w:p w14:paraId="7D3D8674"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3C5C0A8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320B9BC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0264F65F" w14:textId="77777777" w:rsidR="004C6E68" w:rsidRPr="004C6E68" w:rsidRDefault="004C6E68" w:rsidP="004C6E68">
            <w:pPr>
              <w:spacing w:after="0" w:line="240" w:lineRule="auto"/>
              <w:jc w:val="center"/>
            </w:pPr>
            <w:r w:rsidRPr="004C6E68">
              <w:rPr>
                <w:rFonts w:ascii="Times New Roman" w:hAnsi="Times New Roman"/>
                <w:sz w:val="24"/>
                <w:szCs w:val="24"/>
              </w:rPr>
              <w:t>35 Г 01 01100</w:t>
            </w:r>
          </w:p>
        </w:tc>
        <w:tc>
          <w:tcPr>
            <w:tcW w:w="709" w:type="dxa"/>
            <w:vAlign w:val="center"/>
          </w:tcPr>
          <w:p w14:paraId="764C476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100</w:t>
            </w:r>
          </w:p>
        </w:tc>
        <w:tc>
          <w:tcPr>
            <w:tcW w:w="1417" w:type="dxa"/>
            <w:vAlign w:val="center"/>
          </w:tcPr>
          <w:p w14:paraId="675BBFF7" w14:textId="77777777" w:rsidR="004C6E68" w:rsidRPr="004C6E68" w:rsidRDefault="0026229F" w:rsidP="004C6E68">
            <w:pPr>
              <w:spacing w:after="0" w:line="240" w:lineRule="auto"/>
              <w:jc w:val="center"/>
            </w:pPr>
            <w:r>
              <w:rPr>
                <w:rFonts w:ascii="Times New Roman" w:hAnsi="Times New Roman"/>
                <w:sz w:val="24"/>
                <w:szCs w:val="24"/>
              </w:rPr>
              <w:t>611</w:t>
            </w:r>
            <w:r w:rsidR="004C6E68" w:rsidRPr="004C6E68">
              <w:rPr>
                <w:rFonts w:ascii="Times New Roman" w:hAnsi="Times New Roman"/>
                <w:sz w:val="24"/>
                <w:szCs w:val="24"/>
              </w:rPr>
              <w:t>,1</w:t>
            </w:r>
          </w:p>
        </w:tc>
        <w:tc>
          <w:tcPr>
            <w:tcW w:w="1134" w:type="dxa"/>
            <w:vAlign w:val="center"/>
          </w:tcPr>
          <w:p w14:paraId="45E04238"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c>
          <w:tcPr>
            <w:tcW w:w="1418" w:type="dxa"/>
            <w:vAlign w:val="center"/>
          </w:tcPr>
          <w:p w14:paraId="47592FDE"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r>
      <w:tr w:rsidR="004C6E68" w:rsidRPr="004C6E68" w14:paraId="4CD532CD" w14:textId="77777777" w:rsidTr="004C6E68">
        <w:trPr>
          <w:jc w:val="center"/>
        </w:trPr>
        <w:tc>
          <w:tcPr>
            <w:tcW w:w="2972" w:type="dxa"/>
          </w:tcPr>
          <w:p w14:paraId="3EE572EA"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0376460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6B68B41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2AD279E7" w14:textId="77777777" w:rsidR="004C6E68" w:rsidRPr="004C6E68" w:rsidRDefault="004C6E68" w:rsidP="004C6E68">
            <w:pPr>
              <w:spacing w:after="0" w:line="240" w:lineRule="auto"/>
              <w:jc w:val="center"/>
            </w:pPr>
            <w:r w:rsidRPr="004C6E68">
              <w:rPr>
                <w:rFonts w:ascii="Times New Roman" w:hAnsi="Times New Roman"/>
                <w:sz w:val="24"/>
                <w:szCs w:val="24"/>
              </w:rPr>
              <w:t>35 Г 01 01100</w:t>
            </w:r>
          </w:p>
        </w:tc>
        <w:tc>
          <w:tcPr>
            <w:tcW w:w="709" w:type="dxa"/>
            <w:vAlign w:val="center"/>
          </w:tcPr>
          <w:p w14:paraId="679B63C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120</w:t>
            </w:r>
          </w:p>
        </w:tc>
        <w:tc>
          <w:tcPr>
            <w:tcW w:w="1417" w:type="dxa"/>
            <w:vAlign w:val="center"/>
          </w:tcPr>
          <w:p w14:paraId="4F4F2FAB" w14:textId="77777777" w:rsidR="004C6E68" w:rsidRPr="004C6E68" w:rsidRDefault="0026229F" w:rsidP="004C6E68">
            <w:pPr>
              <w:spacing w:after="0" w:line="240" w:lineRule="auto"/>
              <w:jc w:val="center"/>
            </w:pPr>
            <w:r>
              <w:rPr>
                <w:rFonts w:ascii="Times New Roman" w:hAnsi="Times New Roman"/>
                <w:sz w:val="24"/>
                <w:szCs w:val="24"/>
              </w:rPr>
              <w:t>611</w:t>
            </w:r>
            <w:r w:rsidR="004C6E68" w:rsidRPr="004C6E68">
              <w:rPr>
                <w:rFonts w:ascii="Times New Roman" w:hAnsi="Times New Roman"/>
                <w:sz w:val="24"/>
                <w:szCs w:val="24"/>
              </w:rPr>
              <w:t>,1</w:t>
            </w:r>
          </w:p>
        </w:tc>
        <w:tc>
          <w:tcPr>
            <w:tcW w:w="1134" w:type="dxa"/>
            <w:vAlign w:val="center"/>
          </w:tcPr>
          <w:p w14:paraId="2BE48851"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c>
          <w:tcPr>
            <w:tcW w:w="1418" w:type="dxa"/>
            <w:vAlign w:val="center"/>
          </w:tcPr>
          <w:p w14:paraId="794E530E"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r>
      <w:tr w:rsidR="004C6E68" w:rsidRPr="004C6E68" w14:paraId="63D71A0F" w14:textId="77777777" w:rsidTr="004C6E68">
        <w:trPr>
          <w:jc w:val="center"/>
        </w:trPr>
        <w:tc>
          <w:tcPr>
            <w:tcW w:w="2972" w:type="dxa"/>
          </w:tcPr>
          <w:p w14:paraId="2A0ABFE9"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Резервные фонды</w:t>
            </w:r>
          </w:p>
        </w:tc>
        <w:tc>
          <w:tcPr>
            <w:tcW w:w="567" w:type="dxa"/>
          </w:tcPr>
          <w:p w14:paraId="7971148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tcPr>
          <w:p w14:paraId="022D527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11</w:t>
            </w:r>
          </w:p>
        </w:tc>
        <w:tc>
          <w:tcPr>
            <w:tcW w:w="1701" w:type="dxa"/>
          </w:tcPr>
          <w:p w14:paraId="1FC072F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tcPr>
          <w:p w14:paraId="35077D9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tcPr>
          <w:p w14:paraId="7B6A1777"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c>
          <w:tcPr>
            <w:tcW w:w="1134" w:type="dxa"/>
          </w:tcPr>
          <w:p w14:paraId="30133BF9"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c>
          <w:tcPr>
            <w:tcW w:w="1418" w:type="dxa"/>
          </w:tcPr>
          <w:p w14:paraId="6CF09027"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r>
      <w:tr w:rsidR="004C6E68" w:rsidRPr="004C6E68" w14:paraId="177CE443" w14:textId="77777777" w:rsidTr="004C6E68">
        <w:trPr>
          <w:jc w:val="center"/>
        </w:trPr>
        <w:tc>
          <w:tcPr>
            <w:tcW w:w="2972" w:type="dxa"/>
          </w:tcPr>
          <w:p w14:paraId="4E0F8EE2" w14:textId="77777777" w:rsidR="004C6E68" w:rsidRPr="004C6E68" w:rsidRDefault="004C6E68" w:rsidP="004C6E68">
            <w:pPr>
              <w:spacing w:after="0" w:line="240" w:lineRule="auto"/>
              <w:jc w:val="both"/>
              <w:rPr>
                <w:rFonts w:ascii="Times New Roman" w:hAnsi="Times New Roman"/>
                <w:bCs/>
                <w:color w:val="000000"/>
                <w:sz w:val="24"/>
                <w:szCs w:val="24"/>
              </w:rPr>
            </w:pPr>
            <w:r w:rsidRPr="004C6E68">
              <w:rPr>
                <w:rFonts w:ascii="Times New Roman" w:hAnsi="Times New Roman"/>
                <w:bCs/>
                <w:color w:val="000000"/>
                <w:sz w:val="24"/>
                <w:szCs w:val="24"/>
              </w:rPr>
              <w:t>Резервный фонд, предусмотренный органами местного самоуправления</w:t>
            </w:r>
          </w:p>
        </w:tc>
        <w:tc>
          <w:tcPr>
            <w:tcW w:w="567" w:type="dxa"/>
          </w:tcPr>
          <w:p w14:paraId="45E9615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tcPr>
          <w:p w14:paraId="254866B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11</w:t>
            </w:r>
          </w:p>
        </w:tc>
        <w:tc>
          <w:tcPr>
            <w:tcW w:w="1701" w:type="dxa"/>
          </w:tcPr>
          <w:p w14:paraId="6599CDC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32 А 01 00000</w:t>
            </w:r>
          </w:p>
        </w:tc>
        <w:tc>
          <w:tcPr>
            <w:tcW w:w="709" w:type="dxa"/>
          </w:tcPr>
          <w:p w14:paraId="58782DD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tcPr>
          <w:p w14:paraId="1582CC06"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c>
          <w:tcPr>
            <w:tcW w:w="1134" w:type="dxa"/>
          </w:tcPr>
          <w:p w14:paraId="55D9C9E3"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c>
          <w:tcPr>
            <w:tcW w:w="1418" w:type="dxa"/>
          </w:tcPr>
          <w:p w14:paraId="1F22DCCA"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r>
      <w:tr w:rsidR="004C6E68" w:rsidRPr="004C6E68" w14:paraId="64034CBA" w14:textId="77777777" w:rsidTr="004C6E68">
        <w:trPr>
          <w:jc w:val="center"/>
        </w:trPr>
        <w:tc>
          <w:tcPr>
            <w:tcW w:w="2972" w:type="dxa"/>
          </w:tcPr>
          <w:p w14:paraId="2D4D9EA1" w14:textId="77777777" w:rsidR="004C6E68" w:rsidRPr="004C6E68" w:rsidRDefault="004C6E68" w:rsidP="004C6E68">
            <w:pPr>
              <w:spacing w:after="0" w:line="240" w:lineRule="auto"/>
              <w:jc w:val="both"/>
              <w:rPr>
                <w:rFonts w:ascii="Times New Roman" w:hAnsi="Times New Roman"/>
                <w:bCs/>
                <w:color w:val="000000"/>
                <w:sz w:val="24"/>
                <w:szCs w:val="24"/>
              </w:rPr>
            </w:pPr>
            <w:r w:rsidRPr="004C6E68">
              <w:rPr>
                <w:rFonts w:ascii="Times New Roman" w:hAnsi="Times New Roman"/>
                <w:bCs/>
                <w:color w:val="000000"/>
                <w:sz w:val="24"/>
                <w:szCs w:val="24"/>
              </w:rPr>
              <w:t>Резервные средства</w:t>
            </w:r>
          </w:p>
        </w:tc>
        <w:tc>
          <w:tcPr>
            <w:tcW w:w="567" w:type="dxa"/>
          </w:tcPr>
          <w:p w14:paraId="15CB5A7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tcPr>
          <w:p w14:paraId="355B124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11</w:t>
            </w:r>
          </w:p>
        </w:tc>
        <w:tc>
          <w:tcPr>
            <w:tcW w:w="1701" w:type="dxa"/>
          </w:tcPr>
          <w:p w14:paraId="01D8EF5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32 А 01 00000</w:t>
            </w:r>
          </w:p>
        </w:tc>
        <w:tc>
          <w:tcPr>
            <w:tcW w:w="709" w:type="dxa"/>
          </w:tcPr>
          <w:p w14:paraId="7A634D6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870</w:t>
            </w:r>
          </w:p>
        </w:tc>
        <w:tc>
          <w:tcPr>
            <w:tcW w:w="1417" w:type="dxa"/>
          </w:tcPr>
          <w:p w14:paraId="4E9E207F"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c>
          <w:tcPr>
            <w:tcW w:w="1134" w:type="dxa"/>
          </w:tcPr>
          <w:p w14:paraId="23518713"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c>
          <w:tcPr>
            <w:tcW w:w="1418" w:type="dxa"/>
          </w:tcPr>
          <w:p w14:paraId="09B79CB4"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r>
      <w:tr w:rsidR="004C6E68" w:rsidRPr="004C6E68" w14:paraId="3DCD92F3" w14:textId="77777777" w:rsidTr="004C6E68">
        <w:trPr>
          <w:jc w:val="center"/>
        </w:trPr>
        <w:tc>
          <w:tcPr>
            <w:tcW w:w="2972" w:type="dxa"/>
          </w:tcPr>
          <w:p w14:paraId="6DA36345"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Другие общегосударственные вопросы</w:t>
            </w:r>
          </w:p>
        </w:tc>
        <w:tc>
          <w:tcPr>
            <w:tcW w:w="567" w:type="dxa"/>
            <w:vAlign w:val="center"/>
          </w:tcPr>
          <w:p w14:paraId="302436E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785AA72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13</w:t>
            </w:r>
          </w:p>
        </w:tc>
        <w:tc>
          <w:tcPr>
            <w:tcW w:w="1701" w:type="dxa"/>
            <w:vAlign w:val="center"/>
          </w:tcPr>
          <w:p w14:paraId="48CBC40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C2C55B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BE18CD9"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134" w:type="dxa"/>
            <w:vAlign w:val="center"/>
          </w:tcPr>
          <w:p w14:paraId="76E53739"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418" w:type="dxa"/>
            <w:vAlign w:val="center"/>
          </w:tcPr>
          <w:p w14:paraId="5284701B" w14:textId="77777777" w:rsidR="004C6E68" w:rsidRPr="004C6E68" w:rsidRDefault="004C6E68" w:rsidP="004C6E68">
            <w:pPr>
              <w:spacing w:after="0" w:line="240" w:lineRule="auto"/>
              <w:jc w:val="center"/>
            </w:pPr>
            <w:r w:rsidRPr="004C6E68">
              <w:rPr>
                <w:rFonts w:ascii="Times New Roman" w:hAnsi="Times New Roman"/>
                <w:sz w:val="24"/>
                <w:szCs w:val="24"/>
              </w:rPr>
              <w:t>86,1</w:t>
            </w:r>
          </w:p>
        </w:tc>
      </w:tr>
      <w:tr w:rsidR="004C6E68" w:rsidRPr="004C6E68" w14:paraId="08B295C4" w14:textId="77777777" w:rsidTr="004C6E68">
        <w:trPr>
          <w:jc w:val="center"/>
        </w:trPr>
        <w:tc>
          <w:tcPr>
            <w:tcW w:w="2972" w:type="dxa"/>
          </w:tcPr>
          <w:p w14:paraId="128B57A3"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7" w:type="dxa"/>
            <w:vAlign w:val="center"/>
          </w:tcPr>
          <w:p w14:paraId="06ADB62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5131908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13</w:t>
            </w:r>
          </w:p>
        </w:tc>
        <w:tc>
          <w:tcPr>
            <w:tcW w:w="1701" w:type="dxa"/>
            <w:vAlign w:val="center"/>
          </w:tcPr>
          <w:p w14:paraId="7582FBE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Б 01 00400</w:t>
            </w:r>
          </w:p>
        </w:tc>
        <w:tc>
          <w:tcPr>
            <w:tcW w:w="709" w:type="dxa"/>
            <w:vAlign w:val="center"/>
          </w:tcPr>
          <w:p w14:paraId="3D07FF0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76D0800B"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134" w:type="dxa"/>
            <w:vAlign w:val="center"/>
          </w:tcPr>
          <w:p w14:paraId="37CD1C89"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418" w:type="dxa"/>
            <w:vAlign w:val="center"/>
          </w:tcPr>
          <w:p w14:paraId="52CC7508" w14:textId="77777777" w:rsidR="004C6E68" w:rsidRPr="004C6E68" w:rsidRDefault="004C6E68" w:rsidP="004C6E68">
            <w:pPr>
              <w:spacing w:after="0" w:line="240" w:lineRule="auto"/>
              <w:jc w:val="center"/>
            </w:pPr>
            <w:r w:rsidRPr="004C6E68">
              <w:rPr>
                <w:rFonts w:ascii="Times New Roman" w:hAnsi="Times New Roman"/>
                <w:sz w:val="24"/>
                <w:szCs w:val="24"/>
              </w:rPr>
              <w:t>86,1</w:t>
            </w:r>
          </w:p>
        </w:tc>
      </w:tr>
      <w:tr w:rsidR="004C6E68" w:rsidRPr="004C6E68" w14:paraId="5BCA69CE" w14:textId="77777777" w:rsidTr="004C6E68">
        <w:trPr>
          <w:jc w:val="center"/>
        </w:trPr>
        <w:tc>
          <w:tcPr>
            <w:tcW w:w="2972" w:type="dxa"/>
            <w:vAlign w:val="bottom"/>
          </w:tcPr>
          <w:p w14:paraId="46283C38"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Иные бюджетные ассигнования</w:t>
            </w:r>
          </w:p>
        </w:tc>
        <w:tc>
          <w:tcPr>
            <w:tcW w:w="567" w:type="dxa"/>
            <w:vAlign w:val="center"/>
          </w:tcPr>
          <w:p w14:paraId="109B1D2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29B9BE0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13</w:t>
            </w:r>
          </w:p>
        </w:tc>
        <w:tc>
          <w:tcPr>
            <w:tcW w:w="1701" w:type="dxa"/>
            <w:vAlign w:val="center"/>
          </w:tcPr>
          <w:p w14:paraId="55BBE51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Б 01 00400</w:t>
            </w:r>
          </w:p>
        </w:tc>
        <w:tc>
          <w:tcPr>
            <w:tcW w:w="709" w:type="dxa"/>
            <w:vAlign w:val="center"/>
          </w:tcPr>
          <w:p w14:paraId="245169D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800</w:t>
            </w:r>
          </w:p>
        </w:tc>
        <w:tc>
          <w:tcPr>
            <w:tcW w:w="1417" w:type="dxa"/>
            <w:vAlign w:val="center"/>
          </w:tcPr>
          <w:p w14:paraId="6255606C"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134" w:type="dxa"/>
            <w:vAlign w:val="center"/>
          </w:tcPr>
          <w:p w14:paraId="006105DA"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418" w:type="dxa"/>
            <w:vAlign w:val="center"/>
          </w:tcPr>
          <w:p w14:paraId="252A1DEA" w14:textId="77777777" w:rsidR="004C6E68" w:rsidRPr="004C6E68" w:rsidRDefault="004C6E68" w:rsidP="004C6E68">
            <w:pPr>
              <w:spacing w:after="0" w:line="240" w:lineRule="auto"/>
              <w:jc w:val="center"/>
            </w:pPr>
            <w:r w:rsidRPr="004C6E68">
              <w:rPr>
                <w:rFonts w:ascii="Times New Roman" w:hAnsi="Times New Roman"/>
                <w:sz w:val="24"/>
                <w:szCs w:val="24"/>
              </w:rPr>
              <w:t>86,1</w:t>
            </w:r>
          </w:p>
        </w:tc>
      </w:tr>
      <w:tr w:rsidR="004C6E68" w:rsidRPr="004C6E68" w14:paraId="6BCA7E00" w14:textId="77777777" w:rsidTr="004C6E68">
        <w:trPr>
          <w:jc w:val="center"/>
        </w:trPr>
        <w:tc>
          <w:tcPr>
            <w:tcW w:w="2972" w:type="dxa"/>
          </w:tcPr>
          <w:p w14:paraId="7F49FD37"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Уплата налогов, сборов и иных платежей</w:t>
            </w:r>
          </w:p>
        </w:tc>
        <w:tc>
          <w:tcPr>
            <w:tcW w:w="567" w:type="dxa"/>
            <w:vAlign w:val="center"/>
          </w:tcPr>
          <w:p w14:paraId="5484311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6E5B76B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13</w:t>
            </w:r>
          </w:p>
        </w:tc>
        <w:tc>
          <w:tcPr>
            <w:tcW w:w="1701" w:type="dxa"/>
            <w:vAlign w:val="center"/>
          </w:tcPr>
          <w:p w14:paraId="45E77D3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Б 01 00400</w:t>
            </w:r>
          </w:p>
        </w:tc>
        <w:tc>
          <w:tcPr>
            <w:tcW w:w="709" w:type="dxa"/>
            <w:vAlign w:val="center"/>
          </w:tcPr>
          <w:p w14:paraId="5CBB7C5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850</w:t>
            </w:r>
          </w:p>
        </w:tc>
        <w:tc>
          <w:tcPr>
            <w:tcW w:w="1417" w:type="dxa"/>
            <w:vAlign w:val="center"/>
          </w:tcPr>
          <w:p w14:paraId="1F9D51B9"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134" w:type="dxa"/>
            <w:vAlign w:val="center"/>
          </w:tcPr>
          <w:p w14:paraId="7154EA50"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418" w:type="dxa"/>
            <w:vAlign w:val="center"/>
          </w:tcPr>
          <w:p w14:paraId="61AE0389" w14:textId="77777777" w:rsidR="004C6E68" w:rsidRPr="004C6E68" w:rsidRDefault="004C6E68" w:rsidP="004C6E68">
            <w:pPr>
              <w:spacing w:after="0" w:line="240" w:lineRule="auto"/>
              <w:jc w:val="center"/>
            </w:pPr>
            <w:r w:rsidRPr="004C6E68">
              <w:rPr>
                <w:rFonts w:ascii="Times New Roman" w:hAnsi="Times New Roman"/>
                <w:sz w:val="24"/>
                <w:szCs w:val="24"/>
              </w:rPr>
              <w:t>86,1</w:t>
            </w:r>
          </w:p>
        </w:tc>
      </w:tr>
      <w:tr w:rsidR="004C6E68" w:rsidRPr="004C6E68" w14:paraId="24093ABD" w14:textId="77777777" w:rsidTr="004C6E68">
        <w:trPr>
          <w:jc w:val="center"/>
        </w:trPr>
        <w:tc>
          <w:tcPr>
            <w:tcW w:w="2972" w:type="dxa"/>
          </w:tcPr>
          <w:p w14:paraId="5250C108"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КУЛЬТУРА, КИНЕМАТОГРАФИЯ</w:t>
            </w:r>
          </w:p>
        </w:tc>
        <w:tc>
          <w:tcPr>
            <w:tcW w:w="567" w:type="dxa"/>
            <w:vAlign w:val="center"/>
          </w:tcPr>
          <w:p w14:paraId="7F0A33A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08</w:t>
            </w:r>
          </w:p>
        </w:tc>
        <w:tc>
          <w:tcPr>
            <w:tcW w:w="709" w:type="dxa"/>
            <w:vAlign w:val="center"/>
          </w:tcPr>
          <w:p w14:paraId="456BC4F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00</w:t>
            </w:r>
          </w:p>
        </w:tc>
        <w:tc>
          <w:tcPr>
            <w:tcW w:w="1701" w:type="dxa"/>
            <w:vAlign w:val="center"/>
          </w:tcPr>
          <w:p w14:paraId="5270F08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1C95ED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5481D1F" w14:textId="77777777" w:rsidR="004C6E68" w:rsidRPr="00941F18" w:rsidRDefault="00941F18" w:rsidP="004C6E68">
            <w:pPr>
              <w:spacing w:after="0" w:line="240" w:lineRule="auto"/>
              <w:jc w:val="center"/>
            </w:pPr>
            <w:r>
              <w:rPr>
                <w:rFonts w:ascii="Times New Roman" w:hAnsi="Times New Roman"/>
                <w:sz w:val="24"/>
                <w:szCs w:val="24"/>
              </w:rPr>
              <w:t>2500,0</w:t>
            </w:r>
          </w:p>
        </w:tc>
        <w:tc>
          <w:tcPr>
            <w:tcW w:w="1134" w:type="dxa"/>
            <w:vAlign w:val="center"/>
          </w:tcPr>
          <w:p w14:paraId="2A91FEE3" w14:textId="77777777" w:rsidR="004C6E68" w:rsidRPr="004C6E68" w:rsidRDefault="00F01D5C" w:rsidP="004C6E68">
            <w:pPr>
              <w:spacing w:after="0" w:line="240" w:lineRule="auto"/>
              <w:jc w:val="center"/>
            </w:pPr>
            <w:r>
              <w:rPr>
                <w:rFonts w:ascii="Times New Roman" w:hAnsi="Times New Roman"/>
                <w:sz w:val="24"/>
                <w:szCs w:val="24"/>
              </w:rPr>
              <w:t>759,8</w:t>
            </w:r>
          </w:p>
        </w:tc>
        <w:tc>
          <w:tcPr>
            <w:tcW w:w="1418" w:type="dxa"/>
            <w:vAlign w:val="center"/>
          </w:tcPr>
          <w:p w14:paraId="3DEC0F06" w14:textId="77777777" w:rsidR="004C6E68" w:rsidRPr="004C6E68" w:rsidRDefault="00F01D5C" w:rsidP="004C6E68">
            <w:pPr>
              <w:spacing w:after="0" w:line="240" w:lineRule="auto"/>
              <w:jc w:val="center"/>
            </w:pPr>
            <w:r>
              <w:rPr>
                <w:rFonts w:ascii="Times New Roman" w:hAnsi="Times New Roman"/>
                <w:sz w:val="24"/>
                <w:szCs w:val="24"/>
              </w:rPr>
              <w:t>184,4</w:t>
            </w:r>
          </w:p>
        </w:tc>
      </w:tr>
      <w:tr w:rsidR="004C6E68" w:rsidRPr="004C6E68" w14:paraId="04B3BDFF" w14:textId="77777777" w:rsidTr="004C6E68">
        <w:trPr>
          <w:jc w:val="center"/>
        </w:trPr>
        <w:tc>
          <w:tcPr>
            <w:tcW w:w="2972" w:type="dxa"/>
          </w:tcPr>
          <w:p w14:paraId="111F2B2C"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lastRenderedPageBreak/>
              <w:t>Другие вопросы в области культуры, кинематографии</w:t>
            </w:r>
          </w:p>
        </w:tc>
        <w:tc>
          <w:tcPr>
            <w:tcW w:w="567" w:type="dxa"/>
            <w:vAlign w:val="center"/>
          </w:tcPr>
          <w:p w14:paraId="73C7E78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08</w:t>
            </w:r>
          </w:p>
        </w:tc>
        <w:tc>
          <w:tcPr>
            <w:tcW w:w="709" w:type="dxa"/>
            <w:vAlign w:val="center"/>
          </w:tcPr>
          <w:p w14:paraId="570A679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45349FD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0EE5A7D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B65CD89" w14:textId="77777777" w:rsidR="004C6E68" w:rsidRPr="00941F18" w:rsidRDefault="00941F18" w:rsidP="004C6E68">
            <w:pPr>
              <w:spacing w:after="0" w:line="240" w:lineRule="auto"/>
              <w:jc w:val="center"/>
            </w:pPr>
            <w:r>
              <w:rPr>
                <w:rFonts w:ascii="Times New Roman" w:hAnsi="Times New Roman"/>
                <w:sz w:val="24"/>
                <w:szCs w:val="24"/>
              </w:rPr>
              <w:t>2500,0</w:t>
            </w:r>
          </w:p>
        </w:tc>
        <w:tc>
          <w:tcPr>
            <w:tcW w:w="1134" w:type="dxa"/>
            <w:vAlign w:val="center"/>
          </w:tcPr>
          <w:p w14:paraId="2B8ACB1A" w14:textId="77777777" w:rsidR="004C6E68" w:rsidRPr="004C6E68" w:rsidRDefault="00F01D5C" w:rsidP="004C6E68">
            <w:pPr>
              <w:spacing w:after="0" w:line="240" w:lineRule="auto"/>
              <w:jc w:val="center"/>
            </w:pPr>
            <w:r>
              <w:rPr>
                <w:rFonts w:ascii="Times New Roman" w:hAnsi="Times New Roman"/>
                <w:sz w:val="24"/>
                <w:szCs w:val="24"/>
              </w:rPr>
              <w:t>759,8</w:t>
            </w:r>
          </w:p>
        </w:tc>
        <w:tc>
          <w:tcPr>
            <w:tcW w:w="1418" w:type="dxa"/>
            <w:vAlign w:val="center"/>
          </w:tcPr>
          <w:p w14:paraId="069E5F1E" w14:textId="77777777" w:rsidR="004C6E68" w:rsidRPr="004C6E68" w:rsidRDefault="00F01D5C" w:rsidP="004C6E68">
            <w:pPr>
              <w:spacing w:after="0" w:line="240" w:lineRule="auto"/>
              <w:jc w:val="center"/>
            </w:pPr>
            <w:r>
              <w:rPr>
                <w:rFonts w:ascii="Times New Roman" w:hAnsi="Times New Roman"/>
                <w:sz w:val="24"/>
                <w:szCs w:val="24"/>
              </w:rPr>
              <w:t>184,4</w:t>
            </w:r>
          </w:p>
        </w:tc>
      </w:tr>
      <w:tr w:rsidR="004C6E68" w:rsidRPr="004C6E68" w14:paraId="44D20234" w14:textId="77777777" w:rsidTr="004C6E68">
        <w:trPr>
          <w:jc w:val="center"/>
        </w:trPr>
        <w:tc>
          <w:tcPr>
            <w:tcW w:w="2972" w:type="dxa"/>
          </w:tcPr>
          <w:p w14:paraId="7E8C86AC"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Праздничные и социально значимые мероприятия для населения</w:t>
            </w:r>
          </w:p>
        </w:tc>
        <w:tc>
          <w:tcPr>
            <w:tcW w:w="567" w:type="dxa"/>
            <w:vAlign w:val="center"/>
          </w:tcPr>
          <w:p w14:paraId="701766A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08</w:t>
            </w:r>
          </w:p>
        </w:tc>
        <w:tc>
          <w:tcPr>
            <w:tcW w:w="709" w:type="dxa"/>
            <w:vAlign w:val="center"/>
          </w:tcPr>
          <w:p w14:paraId="4CCACDC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1B45C19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35 Е 01 00500</w:t>
            </w:r>
          </w:p>
        </w:tc>
        <w:tc>
          <w:tcPr>
            <w:tcW w:w="709" w:type="dxa"/>
            <w:vAlign w:val="center"/>
          </w:tcPr>
          <w:p w14:paraId="5E204CF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8367A47" w14:textId="77777777" w:rsidR="004C6E68" w:rsidRPr="00941F18" w:rsidRDefault="00941F18" w:rsidP="004C6E68">
            <w:pPr>
              <w:spacing w:after="0" w:line="240" w:lineRule="auto"/>
              <w:jc w:val="center"/>
            </w:pPr>
            <w:r>
              <w:rPr>
                <w:rFonts w:ascii="Times New Roman" w:hAnsi="Times New Roman"/>
                <w:sz w:val="24"/>
                <w:szCs w:val="24"/>
              </w:rPr>
              <w:t>2500,0</w:t>
            </w:r>
          </w:p>
        </w:tc>
        <w:tc>
          <w:tcPr>
            <w:tcW w:w="1134" w:type="dxa"/>
            <w:vAlign w:val="center"/>
          </w:tcPr>
          <w:p w14:paraId="7CFDACA3" w14:textId="77777777" w:rsidR="004C6E68" w:rsidRPr="004C6E68" w:rsidRDefault="00F01D5C" w:rsidP="004C6E68">
            <w:pPr>
              <w:spacing w:after="0" w:line="240" w:lineRule="auto"/>
              <w:jc w:val="center"/>
            </w:pPr>
            <w:r>
              <w:rPr>
                <w:rFonts w:ascii="Times New Roman" w:hAnsi="Times New Roman"/>
                <w:sz w:val="24"/>
                <w:szCs w:val="24"/>
              </w:rPr>
              <w:t>759,8</w:t>
            </w:r>
          </w:p>
        </w:tc>
        <w:tc>
          <w:tcPr>
            <w:tcW w:w="1418" w:type="dxa"/>
            <w:vAlign w:val="center"/>
          </w:tcPr>
          <w:p w14:paraId="2AD4E7EC" w14:textId="77777777" w:rsidR="004C6E68" w:rsidRPr="004C6E68" w:rsidRDefault="00F01D5C" w:rsidP="004C6E68">
            <w:pPr>
              <w:spacing w:after="0" w:line="240" w:lineRule="auto"/>
              <w:jc w:val="center"/>
            </w:pPr>
            <w:r>
              <w:rPr>
                <w:rFonts w:ascii="Times New Roman" w:hAnsi="Times New Roman"/>
                <w:sz w:val="24"/>
                <w:szCs w:val="24"/>
              </w:rPr>
              <w:t>184,4</w:t>
            </w:r>
          </w:p>
        </w:tc>
      </w:tr>
      <w:tr w:rsidR="004C6E68" w:rsidRPr="004C6E68" w14:paraId="2FE87114" w14:textId="77777777" w:rsidTr="004C6E68">
        <w:trPr>
          <w:jc w:val="center"/>
        </w:trPr>
        <w:tc>
          <w:tcPr>
            <w:tcW w:w="2972" w:type="dxa"/>
          </w:tcPr>
          <w:p w14:paraId="47AB6AF1"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1632888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08</w:t>
            </w:r>
          </w:p>
        </w:tc>
        <w:tc>
          <w:tcPr>
            <w:tcW w:w="709" w:type="dxa"/>
            <w:vAlign w:val="center"/>
          </w:tcPr>
          <w:p w14:paraId="2BAC68E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10403E4F" w14:textId="77777777" w:rsidR="004C6E68" w:rsidRPr="004C6E68" w:rsidRDefault="004C6E68" w:rsidP="004C6E68">
            <w:pPr>
              <w:spacing w:after="0" w:line="240" w:lineRule="auto"/>
              <w:jc w:val="center"/>
            </w:pPr>
            <w:r w:rsidRPr="004C6E68">
              <w:rPr>
                <w:rFonts w:ascii="Times New Roman" w:hAnsi="Times New Roman"/>
                <w:sz w:val="24"/>
                <w:szCs w:val="24"/>
              </w:rPr>
              <w:t>35 Е 01 00500</w:t>
            </w:r>
          </w:p>
        </w:tc>
        <w:tc>
          <w:tcPr>
            <w:tcW w:w="709" w:type="dxa"/>
            <w:vAlign w:val="center"/>
          </w:tcPr>
          <w:p w14:paraId="0BA3038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200</w:t>
            </w:r>
          </w:p>
        </w:tc>
        <w:tc>
          <w:tcPr>
            <w:tcW w:w="1417" w:type="dxa"/>
            <w:vAlign w:val="center"/>
          </w:tcPr>
          <w:p w14:paraId="07CA95E1" w14:textId="77777777" w:rsidR="004C6E68" w:rsidRPr="00941F18" w:rsidRDefault="00941F18" w:rsidP="004C6E68">
            <w:pPr>
              <w:spacing w:after="0" w:line="240" w:lineRule="auto"/>
              <w:jc w:val="center"/>
            </w:pPr>
            <w:r>
              <w:rPr>
                <w:rFonts w:ascii="Times New Roman" w:hAnsi="Times New Roman"/>
                <w:sz w:val="24"/>
                <w:szCs w:val="24"/>
              </w:rPr>
              <w:t>2500,0</w:t>
            </w:r>
          </w:p>
        </w:tc>
        <w:tc>
          <w:tcPr>
            <w:tcW w:w="1134" w:type="dxa"/>
            <w:vAlign w:val="center"/>
          </w:tcPr>
          <w:p w14:paraId="01E491B0" w14:textId="77777777" w:rsidR="004C6E68" w:rsidRPr="004C6E68" w:rsidRDefault="00F01D5C" w:rsidP="004C6E68">
            <w:pPr>
              <w:spacing w:after="0" w:line="240" w:lineRule="auto"/>
              <w:jc w:val="center"/>
            </w:pPr>
            <w:r>
              <w:rPr>
                <w:rFonts w:ascii="Times New Roman" w:hAnsi="Times New Roman"/>
                <w:sz w:val="24"/>
                <w:szCs w:val="24"/>
              </w:rPr>
              <w:t>759,8</w:t>
            </w:r>
          </w:p>
        </w:tc>
        <w:tc>
          <w:tcPr>
            <w:tcW w:w="1418" w:type="dxa"/>
            <w:vAlign w:val="center"/>
          </w:tcPr>
          <w:p w14:paraId="38B5C236" w14:textId="77777777" w:rsidR="004C6E68" w:rsidRPr="004C6E68" w:rsidRDefault="00F01D5C" w:rsidP="004C6E68">
            <w:pPr>
              <w:spacing w:after="0" w:line="240" w:lineRule="auto"/>
              <w:jc w:val="center"/>
            </w:pPr>
            <w:r>
              <w:rPr>
                <w:rFonts w:ascii="Times New Roman" w:hAnsi="Times New Roman"/>
                <w:sz w:val="24"/>
                <w:szCs w:val="24"/>
              </w:rPr>
              <w:t>184,4</w:t>
            </w:r>
          </w:p>
        </w:tc>
      </w:tr>
      <w:tr w:rsidR="004C6E68" w:rsidRPr="004C6E68" w14:paraId="609DFCAB" w14:textId="77777777" w:rsidTr="004C6E68">
        <w:trPr>
          <w:jc w:val="center"/>
        </w:trPr>
        <w:tc>
          <w:tcPr>
            <w:tcW w:w="2972" w:type="dxa"/>
          </w:tcPr>
          <w:p w14:paraId="0346E67C"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5204CAD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08</w:t>
            </w:r>
          </w:p>
        </w:tc>
        <w:tc>
          <w:tcPr>
            <w:tcW w:w="709" w:type="dxa"/>
            <w:vAlign w:val="center"/>
          </w:tcPr>
          <w:p w14:paraId="1CE6388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47137A25" w14:textId="77777777" w:rsidR="004C6E68" w:rsidRPr="004C6E68" w:rsidRDefault="004C6E68" w:rsidP="004C6E68">
            <w:pPr>
              <w:spacing w:after="0" w:line="240" w:lineRule="auto"/>
              <w:jc w:val="center"/>
            </w:pPr>
            <w:r w:rsidRPr="004C6E68">
              <w:rPr>
                <w:rFonts w:ascii="Times New Roman" w:hAnsi="Times New Roman"/>
                <w:sz w:val="24"/>
                <w:szCs w:val="24"/>
              </w:rPr>
              <w:t>35 Е 01 00500</w:t>
            </w:r>
          </w:p>
        </w:tc>
        <w:tc>
          <w:tcPr>
            <w:tcW w:w="709" w:type="dxa"/>
            <w:vAlign w:val="center"/>
          </w:tcPr>
          <w:p w14:paraId="5141B4E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240</w:t>
            </w:r>
          </w:p>
        </w:tc>
        <w:tc>
          <w:tcPr>
            <w:tcW w:w="1417" w:type="dxa"/>
            <w:vAlign w:val="center"/>
          </w:tcPr>
          <w:p w14:paraId="60C51AF7" w14:textId="77777777" w:rsidR="004C6E68" w:rsidRPr="00941F18" w:rsidRDefault="00941F18" w:rsidP="004C6E68">
            <w:pPr>
              <w:spacing w:after="0" w:line="240" w:lineRule="auto"/>
              <w:jc w:val="center"/>
            </w:pPr>
            <w:r>
              <w:rPr>
                <w:rFonts w:ascii="Times New Roman" w:hAnsi="Times New Roman"/>
                <w:sz w:val="24"/>
                <w:szCs w:val="24"/>
              </w:rPr>
              <w:t>2500,0</w:t>
            </w:r>
          </w:p>
        </w:tc>
        <w:tc>
          <w:tcPr>
            <w:tcW w:w="1134" w:type="dxa"/>
            <w:vAlign w:val="center"/>
          </w:tcPr>
          <w:p w14:paraId="04A85FE8" w14:textId="77777777" w:rsidR="004C6E68" w:rsidRPr="004C6E68" w:rsidRDefault="00F01D5C" w:rsidP="004C6E68">
            <w:pPr>
              <w:spacing w:after="0" w:line="240" w:lineRule="auto"/>
              <w:jc w:val="center"/>
            </w:pPr>
            <w:r>
              <w:rPr>
                <w:rFonts w:ascii="Times New Roman" w:hAnsi="Times New Roman"/>
                <w:sz w:val="24"/>
                <w:szCs w:val="24"/>
              </w:rPr>
              <w:t>759,8</w:t>
            </w:r>
          </w:p>
        </w:tc>
        <w:tc>
          <w:tcPr>
            <w:tcW w:w="1418" w:type="dxa"/>
            <w:vAlign w:val="center"/>
          </w:tcPr>
          <w:p w14:paraId="4A740984" w14:textId="77777777" w:rsidR="004C6E68" w:rsidRPr="004C6E68" w:rsidRDefault="00F01D5C" w:rsidP="004C6E68">
            <w:pPr>
              <w:spacing w:after="0" w:line="240" w:lineRule="auto"/>
              <w:jc w:val="center"/>
            </w:pPr>
            <w:r>
              <w:rPr>
                <w:rFonts w:ascii="Times New Roman" w:hAnsi="Times New Roman"/>
                <w:sz w:val="24"/>
                <w:szCs w:val="24"/>
              </w:rPr>
              <w:t>184,4</w:t>
            </w:r>
          </w:p>
        </w:tc>
      </w:tr>
      <w:tr w:rsidR="004C6E68" w:rsidRPr="004C6E68" w14:paraId="38EEC89E" w14:textId="77777777" w:rsidTr="004C6E68">
        <w:trPr>
          <w:jc w:val="center"/>
        </w:trPr>
        <w:tc>
          <w:tcPr>
            <w:tcW w:w="2972" w:type="dxa"/>
          </w:tcPr>
          <w:p w14:paraId="27F325A8"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b/>
                <w:bCs/>
                <w:color w:val="000000"/>
                <w:sz w:val="24"/>
                <w:szCs w:val="24"/>
              </w:rPr>
              <w:t>СОЦИАЛЬНАЯ ПОЛИТИКА</w:t>
            </w:r>
          </w:p>
        </w:tc>
        <w:tc>
          <w:tcPr>
            <w:tcW w:w="567" w:type="dxa"/>
            <w:vAlign w:val="center"/>
          </w:tcPr>
          <w:p w14:paraId="35F8695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15EDD0C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00</w:t>
            </w:r>
          </w:p>
        </w:tc>
        <w:tc>
          <w:tcPr>
            <w:tcW w:w="1701" w:type="dxa"/>
            <w:vAlign w:val="center"/>
          </w:tcPr>
          <w:p w14:paraId="5F6F0F2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2A6039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75E5AF2B" w14:textId="77777777" w:rsidR="004C6E68" w:rsidRPr="004C6E68" w:rsidRDefault="0026229F" w:rsidP="004C6E68">
            <w:pPr>
              <w:spacing w:after="0" w:line="240" w:lineRule="auto"/>
              <w:jc w:val="center"/>
            </w:pPr>
            <w:r>
              <w:rPr>
                <w:rFonts w:ascii="Times New Roman" w:hAnsi="Times New Roman"/>
                <w:sz w:val="24"/>
                <w:szCs w:val="24"/>
              </w:rPr>
              <w:t>962</w:t>
            </w:r>
            <w:r w:rsidR="004C6E68" w:rsidRPr="004C6E68">
              <w:rPr>
                <w:rFonts w:ascii="Times New Roman" w:hAnsi="Times New Roman"/>
                <w:sz w:val="24"/>
                <w:szCs w:val="24"/>
              </w:rPr>
              <w:t>,4</w:t>
            </w:r>
          </w:p>
        </w:tc>
        <w:tc>
          <w:tcPr>
            <w:tcW w:w="1134" w:type="dxa"/>
            <w:vAlign w:val="center"/>
          </w:tcPr>
          <w:p w14:paraId="077DFE9C" w14:textId="77777777" w:rsidR="004C6E68" w:rsidRPr="004C6E68" w:rsidRDefault="004C6E68" w:rsidP="004C6E68">
            <w:pPr>
              <w:spacing w:after="0" w:line="240" w:lineRule="auto"/>
              <w:jc w:val="center"/>
            </w:pPr>
            <w:r w:rsidRPr="004C6E68">
              <w:rPr>
                <w:rFonts w:ascii="Times New Roman" w:hAnsi="Times New Roman"/>
                <w:sz w:val="24"/>
                <w:szCs w:val="24"/>
              </w:rPr>
              <w:t>924,4</w:t>
            </w:r>
          </w:p>
        </w:tc>
        <w:tc>
          <w:tcPr>
            <w:tcW w:w="1418" w:type="dxa"/>
            <w:vAlign w:val="center"/>
          </w:tcPr>
          <w:p w14:paraId="079D4F10" w14:textId="77777777" w:rsidR="004C6E68" w:rsidRPr="004C6E68" w:rsidRDefault="004C6E68" w:rsidP="004C6E68">
            <w:pPr>
              <w:spacing w:after="0" w:line="240" w:lineRule="auto"/>
              <w:jc w:val="center"/>
            </w:pPr>
            <w:r w:rsidRPr="004C6E68">
              <w:rPr>
                <w:rFonts w:ascii="Times New Roman" w:hAnsi="Times New Roman"/>
                <w:sz w:val="24"/>
                <w:szCs w:val="24"/>
              </w:rPr>
              <w:t>924,4</w:t>
            </w:r>
          </w:p>
        </w:tc>
      </w:tr>
      <w:tr w:rsidR="004C6E68" w:rsidRPr="004C6E68" w14:paraId="5F9FE183" w14:textId="77777777" w:rsidTr="004C6E68">
        <w:trPr>
          <w:jc w:val="center"/>
        </w:trPr>
        <w:tc>
          <w:tcPr>
            <w:tcW w:w="2972" w:type="dxa"/>
          </w:tcPr>
          <w:p w14:paraId="3B932AE4"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Пенсионное обеспечение</w:t>
            </w:r>
          </w:p>
        </w:tc>
        <w:tc>
          <w:tcPr>
            <w:tcW w:w="567" w:type="dxa"/>
            <w:vAlign w:val="center"/>
          </w:tcPr>
          <w:p w14:paraId="17E1505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39D3AF1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1701" w:type="dxa"/>
            <w:vAlign w:val="center"/>
          </w:tcPr>
          <w:p w14:paraId="08F1A40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92E9F1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C9A53E7" w14:textId="77777777" w:rsidR="004C6E68" w:rsidRPr="004C6E68" w:rsidRDefault="0026229F" w:rsidP="004C6E68">
            <w:pPr>
              <w:spacing w:after="0" w:line="240" w:lineRule="auto"/>
              <w:jc w:val="center"/>
            </w:pPr>
            <w:r>
              <w:rPr>
                <w:rFonts w:ascii="Times New Roman" w:hAnsi="Times New Roman"/>
                <w:sz w:val="24"/>
                <w:szCs w:val="24"/>
              </w:rPr>
              <w:t>554</w:t>
            </w:r>
            <w:r w:rsidR="004C6E68" w:rsidRPr="004C6E68">
              <w:rPr>
                <w:rFonts w:ascii="Times New Roman" w:hAnsi="Times New Roman"/>
                <w:sz w:val="24"/>
                <w:szCs w:val="24"/>
              </w:rPr>
              <w:t>,0</w:t>
            </w:r>
          </w:p>
        </w:tc>
        <w:tc>
          <w:tcPr>
            <w:tcW w:w="1134" w:type="dxa"/>
            <w:vAlign w:val="center"/>
          </w:tcPr>
          <w:p w14:paraId="5791AC3E"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c>
          <w:tcPr>
            <w:tcW w:w="1418" w:type="dxa"/>
            <w:vAlign w:val="center"/>
          </w:tcPr>
          <w:p w14:paraId="0A89B2E0"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r>
      <w:tr w:rsidR="004C6E68" w:rsidRPr="004C6E68" w14:paraId="5DB20FDE" w14:textId="77777777" w:rsidTr="004C6E68">
        <w:trPr>
          <w:jc w:val="center"/>
        </w:trPr>
        <w:tc>
          <w:tcPr>
            <w:tcW w:w="2972" w:type="dxa"/>
          </w:tcPr>
          <w:p w14:paraId="139B49E4"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Доплаты к пенсиям муниципальным служащим города Москвы</w:t>
            </w:r>
          </w:p>
        </w:tc>
        <w:tc>
          <w:tcPr>
            <w:tcW w:w="567" w:type="dxa"/>
            <w:vAlign w:val="center"/>
          </w:tcPr>
          <w:p w14:paraId="476E678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718571C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1701" w:type="dxa"/>
            <w:vAlign w:val="center"/>
          </w:tcPr>
          <w:p w14:paraId="276A44F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35 П 01 01500</w:t>
            </w:r>
          </w:p>
        </w:tc>
        <w:tc>
          <w:tcPr>
            <w:tcW w:w="709" w:type="dxa"/>
            <w:vAlign w:val="center"/>
          </w:tcPr>
          <w:p w14:paraId="32E5A78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F59BFEA" w14:textId="77777777" w:rsidR="004C6E68" w:rsidRPr="004C6E68" w:rsidRDefault="0026229F" w:rsidP="004C6E68">
            <w:pPr>
              <w:spacing w:after="0" w:line="240" w:lineRule="auto"/>
              <w:jc w:val="center"/>
            </w:pPr>
            <w:r>
              <w:rPr>
                <w:rFonts w:ascii="Times New Roman" w:hAnsi="Times New Roman"/>
                <w:sz w:val="24"/>
                <w:szCs w:val="24"/>
              </w:rPr>
              <w:t>554</w:t>
            </w:r>
            <w:r w:rsidR="004C6E68" w:rsidRPr="004C6E68">
              <w:rPr>
                <w:rFonts w:ascii="Times New Roman" w:hAnsi="Times New Roman"/>
                <w:sz w:val="24"/>
                <w:szCs w:val="24"/>
              </w:rPr>
              <w:t>,0</w:t>
            </w:r>
          </w:p>
        </w:tc>
        <w:tc>
          <w:tcPr>
            <w:tcW w:w="1134" w:type="dxa"/>
            <w:vAlign w:val="center"/>
          </w:tcPr>
          <w:p w14:paraId="212438DE"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c>
          <w:tcPr>
            <w:tcW w:w="1418" w:type="dxa"/>
            <w:vAlign w:val="center"/>
          </w:tcPr>
          <w:p w14:paraId="05A673B8"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r>
      <w:tr w:rsidR="004C6E68" w:rsidRPr="004C6E68" w14:paraId="3B2EADE1" w14:textId="77777777" w:rsidTr="004C6E68">
        <w:trPr>
          <w:jc w:val="center"/>
        </w:trPr>
        <w:tc>
          <w:tcPr>
            <w:tcW w:w="2972" w:type="dxa"/>
          </w:tcPr>
          <w:p w14:paraId="13179011"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Межбюджетные трансферты</w:t>
            </w:r>
          </w:p>
        </w:tc>
        <w:tc>
          <w:tcPr>
            <w:tcW w:w="567" w:type="dxa"/>
            <w:vAlign w:val="center"/>
          </w:tcPr>
          <w:p w14:paraId="09FE9C8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07C8351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1701" w:type="dxa"/>
          </w:tcPr>
          <w:p w14:paraId="26A9C731" w14:textId="77777777" w:rsidR="004C6E68" w:rsidRPr="004C6E68" w:rsidRDefault="004C6E68" w:rsidP="004C6E68">
            <w:pPr>
              <w:spacing w:after="0" w:line="240" w:lineRule="auto"/>
            </w:pPr>
            <w:r w:rsidRPr="004C6E68">
              <w:rPr>
                <w:rFonts w:ascii="Times New Roman" w:hAnsi="Times New Roman"/>
                <w:sz w:val="24"/>
                <w:szCs w:val="24"/>
              </w:rPr>
              <w:t>35 П 01 01500</w:t>
            </w:r>
          </w:p>
        </w:tc>
        <w:tc>
          <w:tcPr>
            <w:tcW w:w="709" w:type="dxa"/>
            <w:vAlign w:val="center"/>
          </w:tcPr>
          <w:p w14:paraId="5A4B64B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500</w:t>
            </w:r>
          </w:p>
        </w:tc>
        <w:tc>
          <w:tcPr>
            <w:tcW w:w="1417" w:type="dxa"/>
            <w:vAlign w:val="center"/>
          </w:tcPr>
          <w:p w14:paraId="19647A82" w14:textId="77777777" w:rsidR="004C6E68" w:rsidRPr="004C6E68" w:rsidRDefault="0026229F" w:rsidP="004C6E68">
            <w:pPr>
              <w:spacing w:after="0" w:line="240" w:lineRule="auto"/>
              <w:jc w:val="center"/>
            </w:pPr>
            <w:r>
              <w:rPr>
                <w:rFonts w:ascii="Times New Roman" w:hAnsi="Times New Roman"/>
                <w:sz w:val="24"/>
                <w:szCs w:val="24"/>
              </w:rPr>
              <w:t>554</w:t>
            </w:r>
            <w:r w:rsidR="004C6E68" w:rsidRPr="004C6E68">
              <w:rPr>
                <w:rFonts w:ascii="Times New Roman" w:hAnsi="Times New Roman"/>
                <w:sz w:val="24"/>
                <w:szCs w:val="24"/>
              </w:rPr>
              <w:t>,0</w:t>
            </w:r>
          </w:p>
        </w:tc>
        <w:tc>
          <w:tcPr>
            <w:tcW w:w="1134" w:type="dxa"/>
            <w:vAlign w:val="center"/>
          </w:tcPr>
          <w:p w14:paraId="3EBC8A85"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c>
          <w:tcPr>
            <w:tcW w:w="1418" w:type="dxa"/>
            <w:vAlign w:val="center"/>
          </w:tcPr>
          <w:p w14:paraId="621ADA1E"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r>
      <w:tr w:rsidR="004C6E68" w:rsidRPr="004C6E68" w14:paraId="00C7C5CE" w14:textId="77777777" w:rsidTr="004C6E68">
        <w:trPr>
          <w:jc w:val="center"/>
        </w:trPr>
        <w:tc>
          <w:tcPr>
            <w:tcW w:w="2972" w:type="dxa"/>
          </w:tcPr>
          <w:p w14:paraId="08D169AF"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Иные межбюджетные трансферты</w:t>
            </w:r>
          </w:p>
        </w:tc>
        <w:tc>
          <w:tcPr>
            <w:tcW w:w="567" w:type="dxa"/>
            <w:vAlign w:val="center"/>
          </w:tcPr>
          <w:p w14:paraId="64D002F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1B0F886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1701" w:type="dxa"/>
          </w:tcPr>
          <w:p w14:paraId="3DF02E0F" w14:textId="77777777" w:rsidR="004C6E68" w:rsidRPr="004C6E68" w:rsidRDefault="004C6E68" w:rsidP="004C6E68">
            <w:pPr>
              <w:spacing w:after="0" w:line="240" w:lineRule="auto"/>
            </w:pPr>
            <w:r w:rsidRPr="004C6E68">
              <w:rPr>
                <w:rFonts w:ascii="Times New Roman" w:hAnsi="Times New Roman"/>
                <w:sz w:val="24"/>
                <w:szCs w:val="24"/>
              </w:rPr>
              <w:t>35 П 01 01500</w:t>
            </w:r>
          </w:p>
        </w:tc>
        <w:tc>
          <w:tcPr>
            <w:tcW w:w="709" w:type="dxa"/>
            <w:vAlign w:val="center"/>
          </w:tcPr>
          <w:p w14:paraId="4223C51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540</w:t>
            </w:r>
          </w:p>
        </w:tc>
        <w:tc>
          <w:tcPr>
            <w:tcW w:w="1417" w:type="dxa"/>
            <w:vAlign w:val="center"/>
          </w:tcPr>
          <w:p w14:paraId="714D2D24" w14:textId="77777777" w:rsidR="004C6E68" w:rsidRPr="004C6E68" w:rsidRDefault="0026229F" w:rsidP="004C6E68">
            <w:pPr>
              <w:spacing w:after="0" w:line="240" w:lineRule="auto"/>
              <w:jc w:val="center"/>
            </w:pPr>
            <w:r>
              <w:rPr>
                <w:rFonts w:ascii="Times New Roman" w:hAnsi="Times New Roman"/>
                <w:sz w:val="24"/>
                <w:szCs w:val="24"/>
              </w:rPr>
              <w:t>554</w:t>
            </w:r>
            <w:r w:rsidR="004C6E68" w:rsidRPr="004C6E68">
              <w:rPr>
                <w:rFonts w:ascii="Times New Roman" w:hAnsi="Times New Roman"/>
                <w:sz w:val="24"/>
                <w:szCs w:val="24"/>
              </w:rPr>
              <w:t>,0</w:t>
            </w:r>
          </w:p>
        </w:tc>
        <w:tc>
          <w:tcPr>
            <w:tcW w:w="1134" w:type="dxa"/>
            <w:vAlign w:val="center"/>
          </w:tcPr>
          <w:p w14:paraId="38C9AED9"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c>
          <w:tcPr>
            <w:tcW w:w="1418" w:type="dxa"/>
            <w:vAlign w:val="center"/>
          </w:tcPr>
          <w:p w14:paraId="2C457C8C"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r>
      <w:tr w:rsidR="004C6E68" w:rsidRPr="004C6E68" w14:paraId="4D1838CD" w14:textId="77777777" w:rsidTr="004C6E68">
        <w:trPr>
          <w:jc w:val="center"/>
        </w:trPr>
        <w:tc>
          <w:tcPr>
            <w:tcW w:w="2972" w:type="dxa"/>
          </w:tcPr>
          <w:p w14:paraId="0AFC1321"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Другие вопросы в области социальной политики</w:t>
            </w:r>
          </w:p>
        </w:tc>
        <w:tc>
          <w:tcPr>
            <w:tcW w:w="567" w:type="dxa"/>
            <w:vAlign w:val="center"/>
          </w:tcPr>
          <w:p w14:paraId="0376A1A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792509C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06</w:t>
            </w:r>
          </w:p>
        </w:tc>
        <w:tc>
          <w:tcPr>
            <w:tcW w:w="1701" w:type="dxa"/>
            <w:vAlign w:val="center"/>
          </w:tcPr>
          <w:p w14:paraId="1CF5FC8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 </w:t>
            </w:r>
          </w:p>
        </w:tc>
        <w:tc>
          <w:tcPr>
            <w:tcW w:w="709" w:type="dxa"/>
            <w:vAlign w:val="center"/>
          </w:tcPr>
          <w:p w14:paraId="23E5199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7127956"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134" w:type="dxa"/>
            <w:vAlign w:val="center"/>
          </w:tcPr>
          <w:p w14:paraId="0AC5B1C9"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418" w:type="dxa"/>
            <w:vAlign w:val="center"/>
          </w:tcPr>
          <w:p w14:paraId="5D4221D1"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r>
      <w:tr w:rsidR="004C6E68" w:rsidRPr="004C6E68" w14:paraId="0A8DF403" w14:textId="77777777" w:rsidTr="004C6E68">
        <w:trPr>
          <w:jc w:val="center"/>
        </w:trPr>
        <w:tc>
          <w:tcPr>
            <w:tcW w:w="2972" w:type="dxa"/>
          </w:tcPr>
          <w:p w14:paraId="3547DD33"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Социальные гарантии муниципальным служащим, вышедшим на пенсию</w:t>
            </w:r>
          </w:p>
        </w:tc>
        <w:tc>
          <w:tcPr>
            <w:tcW w:w="567" w:type="dxa"/>
            <w:vAlign w:val="center"/>
          </w:tcPr>
          <w:p w14:paraId="20FDC75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42D632D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06</w:t>
            </w:r>
          </w:p>
        </w:tc>
        <w:tc>
          <w:tcPr>
            <w:tcW w:w="1701" w:type="dxa"/>
            <w:vAlign w:val="center"/>
          </w:tcPr>
          <w:p w14:paraId="2E687BAE" w14:textId="77777777" w:rsidR="004C6E68" w:rsidRPr="004C6E68" w:rsidRDefault="004C6E68" w:rsidP="004C6E68">
            <w:pPr>
              <w:spacing w:after="0" w:line="240" w:lineRule="auto"/>
            </w:pPr>
            <w:r w:rsidRPr="004C6E68">
              <w:rPr>
                <w:rFonts w:ascii="Times New Roman" w:hAnsi="Times New Roman"/>
                <w:sz w:val="24"/>
                <w:szCs w:val="24"/>
              </w:rPr>
              <w:t>35 П 01 01800</w:t>
            </w:r>
          </w:p>
        </w:tc>
        <w:tc>
          <w:tcPr>
            <w:tcW w:w="709" w:type="dxa"/>
            <w:vAlign w:val="center"/>
          </w:tcPr>
          <w:p w14:paraId="795D906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57AE471"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134" w:type="dxa"/>
            <w:vAlign w:val="center"/>
          </w:tcPr>
          <w:p w14:paraId="269A8F1B"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418" w:type="dxa"/>
            <w:vAlign w:val="center"/>
          </w:tcPr>
          <w:p w14:paraId="1270C04D"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r>
      <w:tr w:rsidR="004C6E68" w:rsidRPr="004C6E68" w14:paraId="5BB8009B" w14:textId="77777777" w:rsidTr="004C6E68">
        <w:trPr>
          <w:jc w:val="center"/>
        </w:trPr>
        <w:tc>
          <w:tcPr>
            <w:tcW w:w="2972" w:type="dxa"/>
          </w:tcPr>
          <w:p w14:paraId="02D6C6C0"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Социальное обеспечение и иные выплаты населению</w:t>
            </w:r>
          </w:p>
        </w:tc>
        <w:tc>
          <w:tcPr>
            <w:tcW w:w="567" w:type="dxa"/>
            <w:vAlign w:val="center"/>
          </w:tcPr>
          <w:p w14:paraId="049354F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232E8D4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06</w:t>
            </w:r>
          </w:p>
        </w:tc>
        <w:tc>
          <w:tcPr>
            <w:tcW w:w="1701" w:type="dxa"/>
            <w:vAlign w:val="center"/>
          </w:tcPr>
          <w:p w14:paraId="4BEF9516" w14:textId="77777777" w:rsidR="004C6E68" w:rsidRPr="004C6E68" w:rsidRDefault="004C6E68" w:rsidP="004C6E68">
            <w:pPr>
              <w:spacing w:after="0" w:line="240" w:lineRule="auto"/>
            </w:pPr>
            <w:r w:rsidRPr="004C6E68">
              <w:rPr>
                <w:rFonts w:ascii="Times New Roman" w:hAnsi="Times New Roman"/>
                <w:sz w:val="24"/>
                <w:szCs w:val="24"/>
              </w:rPr>
              <w:t>35 П 01 01800</w:t>
            </w:r>
          </w:p>
        </w:tc>
        <w:tc>
          <w:tcPr>
            <w:tcW w:w="709" w:type="dxa"/>
            <w:vAlign w:val="center"/>
          </w:tcPr>
          <w:p w14:paraId="41373A9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300</w:t>
            </w:r>
          </w:p>
        </w:tc>
        <w:tc>
          <w:tcPr>
            <w:tcW w:w="1417" w:type="dxa"/>
            <w:vAlign w:val="center"/>
          </w:tcPr>
          <w:p w14:paraId="7ECF3028"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134" w:type="dxa"/>
            <w:vAlign w:val="center"/>
          </w:tcPr>
          <w:p w14:paraId="6D775A0D"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418" w:type="dxa"/>
            <w:vAlign w:val="center"/>
          </w:tcPr>
          <w:p w14:paraId="16C697BE"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r>
      <w:tr w:rsidR="004C6E68" w:rsidRPr="004C6E68" w14:paraId="4CA84EA7" w14:textId="77777777" w:rsidTr="004C6E68">
        <w:trPr>
          <w:jc w:val="center"/>
        </w:trPr>
        <w:tc>
          <w:tcPr>
            <w:tcW w:w="2972" w:type="dxa"/>
          </w:tcPr>
          <w:p w14:paraId="3CFC1712"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7" w:type="dxa"/>
            <w:vAlign w:val="center"/>
          </w:tcPr>
          <w:p w14:paraId="2E0DE26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65B48E7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06</w:t>
            </w:r>
          </w:p>
        </w:tc>
        <w:tc>
          <w:tcPr>
            <w:tcW w:w="1701" w:type="dxa"/>
            <w:vAlign w:val="center"/>
          </w:tcPr>
          <w:p w14:paraId="5AC98840" w14:textId="77777777" w:rsidR="004C6E68" w:rsidRPr="004C6E68" w:rsidRDefault="004C6E68" w:rsidP="004C6E68">
            <w:pPr>
              <w:spacing w:after="0" w:line="240" w:lineRule="auto"/>
            </w:pPr>
            <w:r w:rsidRPr="004C6E68">
              <w:rPr>
                <w:rFonts w:ascii="Times New Roman" w:hAnsi="Times New Roman"/>
                <w:sz w:val="24"/>
                <w:szCs w:val="24"/>
              </w:rPr>
              <w:t>35 П 01 01800</w:t>
            </w:r>
          </w:p>
        </w:tc>
        <w:tc>
          <w:tcPr>
            <w:tcW w:w="709" w:type="dxa"/>
            <w:vAlign w:val="center"/>
          </w:tcPr>
          <w:p w14:paraId="007CDB1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320</w:t>
            </w:r>
          </w:p>
        </w:tc>
        <w:tc>
          <w:tcPr>
            <w:tcW w:w="1417" w:type="dxa"/>
            <w:vAlign w:val="center"/>
          </w:tcPr>
          <w:p w14:paraId="50EEB589"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134" w:type="dxa"/>
            <w:vAlign w:val="center"/>
          </w:tcPr>
          <w:p w14:paraId="70B725FB"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418" w:type="dxa"/>
            <w:vAlign w:val="center"/>
          </w:tcPr>
          <w:p w14:paraId="3D38F1FD"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r>
      <w:tr w:rsidR="004C6E68" w:rsidRPr="004C6E68" w14:paraId="638A2544" w14:textId="77777777" w:rsidTr="004C6E68">
        <w:trPr>
          <w:jc w:val="center"/>
        </w:trPr>
        <w:tc>
          <w:tcPr>
            <w:tcW w:w="2972" w:type="dxa"/>
          </w:tcPr>
          <w:p w14:paraId="6FDE2B0A"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СРЕДСТВА МАССОВОЙ ИНФОРМАЦИИ</w:t>
            </w:r>
          </w:p>
        </w:tc>
        <w:tc>
          <w:tcPr>
            <w:tcW w:w="567" w:type="dxa"/>
            <w:vAlign w:val="center"/>
          </w:tcPr>
          <w:p w14:paraId="39261EB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12</w:t>
            </w:r>
          </w:p>
        </w:tc>
        <w:tc>
          <w:tcPr>
            <w:tcW w:w="709" w:type="dxa"/>
            <w:vAlign w:val="center"/>
          </w:tcPr>
          <w:p w14:paraId="067409C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00</w:t>
            </w:r>
          </w:p>
        </w:tc>
        <w:tc>
          <w:tcPr>
            <w:tcW w:w="1701" w:type="dxa"/>
            <w:vAlign w:val="center"/>
          </w:tcPr>
          <w:p w14:paraId="2CA6CCF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612CF4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AA636DF" w14:textId="77777777" w:rsidR="004C6E68" w:rsidRPr="004C6AB0" w:rsidRDefault="00CF319F" w:rsidP="004C6E68">
            <w:pPr>
              <w:spacing w:after="0" w:line="240" w:lineRule="auto"/>
              <w:jc w:val="center"/>
              <w:rPr>
                <w:rFonts w:ascii="Times New Roman" w:hAnsi="Times New Roman"/>
                <w:sz w:val="24"/>
                <w:szCs w:val="24"/>
              </w:rPr>
            </w:pPr>
            <w:r>
              <w:rPr>
                <w:rFonts w:ascii="Times New Roman" w:hAnsi="Times New Roman"/>
                <w:sz w:val="24"/>
                <w:szCs w:val="24"/>
              </w:rPr>
              <w:t>906,9</w:t>
            </w:r>
          </w:p>
        </w:tc>
        <w:tc>
          <w:tcPr>
            <w:tcW w:w="1134" w:type="dxa"/>
            <w:vAlign w:val="center"/>
          </w:tcPr>
          <w:p w14:paraId="0593FAAF" w14:textId="77777777" w:rsidR="004C6E68" w:rsidRPr="004C6E68" w:rsidRDefault="004C6E68" w:rsidP="004C6E68">
            <w:pPr>
              <w:spacing w:after="0" w:line="240" w:lineRule="auto"/>
              <w:jc w:val="center"/>
            </w:pPr>
            <w:r w:rsidRPr="004C6E68">
              <w:rPr>
                <w:rFonts w:ascii="Times New Roman" w:hAnsi="Times New Roman"/>
                <w:sz w:val="24"/>
                <w:szCs w:val="24"/>
              </w:rPr>
              <w:t>720,0</w:t>
            </w:r>
          </w:p>
        </w:tc>
        <w:tc>
          <w:tcPr>
            <w:tcW w:w="1418" w:type="dxa"/>
            <w:vAlign w:val="center"/>
          </w:tcPr>
          <w:p w14:paraId="1904ADBF" w14:textId="77777777" w:rsidR="004C6E68" w:rsidRPr="004C6E68" w:rsidRDefault="004C6E68" w:rsidP="004C6E68">
            <w:pPr>
              <w:spacing w:after="0" w:line="240" w:lineRule="auto"/>
              <w:jc w:val="center"/>
            </w:pPr>
            <w:r w:rsidRPr="004C6E68">
              <w:rPr>
                <w:rFonts w:ascii="Times New Roman" w:hAnsi="Times New Roman"/>
                <w:sz w:val="24"/>
                <w:szCs w:val="24"/>
              </w:rPr>
              <w:t>720,0</w:t>
            </w:r>
          </w:p>
        </w:tc>
      </w:tr>
      <w:tr w:rsidR="004C6E68" w:rsidRPr="004C6E68" w14:paraId="7C51ADBF" w14:textId="77777777" w:rsidTr="004C6E68">
        <w:trPr>
          <w:jc w:val="center"/>
        </w:trPr>
        <w:tc>
          <w:tcPr>
            <w:tcW w:w="2972" w:type="dxa"/>
          </w:tcPr>
          <w:p w14:paraId="45C49A56"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Периодическая печать и издательства</w:t>
            </w:r>
          </w:p>
        </w:tc>
        <w:tc>
          <w:tcPr>
            <w:tcW w:w="567" w:type="dxa"/>
            <w:vAlign w:val="center"/>
          </w:tcPr>
          <w:p w14:paraId="2261C004"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1B102D1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02</w:t>
            </w:r>
          </w:p>
        </w:tc>
        <w:tc>
          <w:tcPr>
            <w:tcW w:w="1701" w:type="dxa"/>
            <w:vAlign w:val="center"/>
          </w:tcPr>
          <w:p w14:paraId="569E00A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068BDCD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EA3D33C" w14:textId="77777777" w:rsidR="004C6E68" w:rsidRPr="004C6E68" w:rsidRDefault="002C683E" w:rsidP="004C6E68">
            <w:pPr>
              <w:spacing w:after="0" w:line="240" w:lineRule="auto"/>
              <w:jc w:val="center"/>
            </w:pPr>
            <w:r>
              <w:rPr>
                <w:rFonts w:ascii="Times New Roman" w:hAnsi="Times New Roman"/>
                <w:sz w:val="24"/>
                <w:szCs w:val="24"/>
              </w:rPr>
              <w:t>607</w:t>
            </w:r>
            <w:r w:rsidR="004C6E68" w:rsidRPr="004C6E68">
              <w:rPr>
                <w:rFonts w:ascii="Times New Roman" w:hAnsi="Times New Roman"/>
                <w:sz w:val="24"/>
                <w:szCs w:val="24"/>
              </w:rPr>
              <w:t>,0</w:t>
            </w:r>
          </w:p>
        </w:tc>
        <w:tc>
          <w:tcPr>
            <w:tcW w:w="1134" w:type="dxa"/>
            <w:vAlign w:val="center"/>
          </w:tcPr>
          <w:p w14:paraId="2DEB884E" w14:textId="77777777" w:rsidR="004C6E68" w:rsidRPr="004C6E68" w:rsidRDefault="004C6E68" w:rsidP="004C6E68">
            <w:pPr>
              <w:spacing w:after="0" w:line="240" w:lineRule="auto"/>
              <w:jc w:val="center"/>
            </w:pPr>
            <w:r w:rsidRPr="004C6E68">
              <w:rPr>
                <w:rFonts w:ascii="Times New Roman" w:hAnsi="Times New Roman"/>
                <w:sz w:val="24"/>
                <w:szCs w:val="24"/>
              </w:rPr>
              <w:t>390,0</w:t>
            </w:r>
          </w:p>
        </w:tc>
        <w:tc>
          <w:tcPr>
            <w:tcW w:w="1418" w:type="dxa"/>
            <w:vAlign w:val="center"/>
          </w:tcPr>
          <w:p w14:paraId="3FD8D434" w14:textId="77777777" w:rsidR="004C6E68" w:rsidRPr="004C6E68" w:rsidRDefault="004C6E68" w:rsidP="004C6E68">
            <w:pPr>
              <w:spacing w:after="0" w:line="240" w:lineRule="auto"/>
              <w:jc w:val="center"/>
            </w:pPr>
            <w:r w:rsidRPr="004C6E68">
              <w:rPr>
                <w:rFonts w:ascii="Times New Roman" w:hAnsi="Times New Roman"/>
                <w:sz w:val="24"/>
                <w:szCs w:val="24"/>
              </w:rPr>
              <w:t>390,0</w:t>
            </w:r>
          </w:p>
        </w:tc>
      </w:tr>
      <w:tr w:rsidR="004C6E68" w:rsidRPr="004C6E68" w14:paraId="7B0BF0D5" w14:textId="77777777" w:rsidTr="004C6E68">
        <w:trPr>
          <w:jc w:val="center"/>
        </w:trPr>
        <w:tc>
          <w:tcPr>
            <w:tcW w:w="2972" w:type="dxa"/>
          </w:tcPr>
          <w:p w14:paraId="648376F0"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 xml:space="preserve">Информирование жителей округа </w:t>
            </w:r>
          </w:p>
        </w:tc>
        <w:tc>
          <w:tcPr>
            <w:tcW w:w="567" w:type="dxa"/>
            <w:vAlign w:val="center"/>
          </w:tcPr>
          <w:p w14:paraId="2276CD73"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42B47CB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02</w:t>
            </w:r>
          </w:p>
        </w:tc>
        <w:tc>
          <w:tcPr>
            <w:tcW w:w="1701" w:type="dxa"/>
            <w:vAlign w:val="center"/>
          </w:tcPr>
          <w:p w14:paraId="212113F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35 Е 01 00300</w:t>
            </w:r>
          </w:p>
        </w:tc>
        <w:tc>
          <w:tcPr>
            <w:tcW w:w="709" w:type="dxa"/>
            <w:vAlign w:val="center"/>
          </w:tcPr>
          <w:p w14:paraId="0D08511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31A943A" w14:textId="77777777" w:rsidR="004C6E68" w:rsidRPr="004C6E68" w:rsidRDefault="002C683E" w:rsidP="004C6E68">
            <w:pPr>
              <w:spacing w:after="0" w:line="240" w:lineRule="auto"/>
              <w:jc w:val="center"/>
            </w:pPr>
            <w:r>
              <w:rPr>
                <w:rFonts w:ascii="Times New Roman" w:hAnsi="Times New Roman"/>
                <w:sz w:val="24"/>
                <w:szCs w:val="24"/>
              </w:rPr>
              <w:t>607</w:t>
            </w:r>
            <w:r w:rsidR="004C6E68" w:rsidRPr="004C6E68">
              <w:rPr>
                <w:rFonts w:ascii="Times New Roman" w:hAnsi="Times New Roman"/>
                <w:sz w:val="24"/>
                <w:szCs w:val="24"/>
              </w:rPr>
              <w:t>,0</w:t>
            </w:r>
          </w:p>
        </w:tc>
        <w:tc>
          <w:tcPr>
            <w:tcW w:w="1134" w:type="dxa"/>
            <w:vAlign w:val="center"/>
          </w:tcPr>
          <w:p w14:paraId="7DB53E7F" w14:textId="77777777" w:rsidR="004C6E68" w:rsidRPr="004C6E68" w:rsidRDefault="004C6E68" w:rsidP="004C6E68">
            <w:pPr>
              <w:spacing w:after="0" w:line="240" w:lineRule="auto"/>
              <w:jc w:val="center"/>
            </w:pPr>
            <w:r w:rsidRPr="004C6E68">
              <w:rPr>
                <w:rFonts w:ascii="Times New Roman" w:hAnsi="Times New Roman"/>
                <w:sz w:val="24"/>
                <w:szCs w:val="24"/>
              </w:rPr>
              <w:t>390,0</w:t>
            </w:r>
          </w:p>
        </w:tc>
        <w:tc>
          <w:tcPr>
            <w:tcW w:w="1418" w:type="dxa"/>
            <w:vAlign w:val="center"/>
          </w:tcPr>
          <w:p w14:paraId="2D2B8EA4" w14:textId="77777777" w:rsidR="004C6E68" w:rsidRPr="004C6E68" w:rsidRDefault="004C6E68" w:rsidP="004C6E68">
            <w:pPr>
              <w:spacing w:after="0" w:line="240" w:lineRule="auto"/>
              <w:jc w:val="center"/>
            </w:pPr>
            <w:r w:rsidRPr="004C6E68">
              <w:rPr>
                <w:rFonts w:ascii="Times New Roman" w:hAnsi="Times New Roman"/>
                <w:sz w:val="24"/>
                <w:szCs w:val="24"/>
              </w:rPr>
              <w:t>390,0</w:t>
            </w:r>
          </w:p>
        </w:tc>
      </w:tr>
      <w:tr w:rsidR="004C6E68" w:rsidRPr="004C6E68" w14:paraId="355435C2" w14:textId="77777777" w:rsidTr="004C6E68">
        <w:trPr>
          <w:jc w:val="center"/>
        </w:trPr>
        <w:tc>
          <w:tcPr>
            <w:tcW w:w="2972" w:type="dxa"/>
          </w:tcPr>
          <w:p w14:paraId="1423119E"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2067A627"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435DF22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02</w:t>
            </w:r>
          </w:p>
        </w:tc>
        <w:tc>
          <w:tcPr>
            <w:tcW w:w="1701" w:type="dxa"/>
            <w:vAlign w:val="center"/>
          </w:tcPr>
          <w:p w14:paraId="061F565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35 Е 01 00300</w:t>
            </w:r>
          </w:p>
        </w:tc>
        <w:tc>
          <w:tcPr>
            <w:tcW w:w="709" w:type="dxa"/>
            <w:vAlign w:val="center"/>
          </w:tcPr>
          <w:p w14:paraId="7B3F82A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200</w:t>
            </w:r>
          </w:p>
        </w:tc>
        <w:tc>
          <w:tcPr>
            <w:tcW w:w="1417" w:type="dxa"/>
            <w:vAlign w:val="center"/>
          </w:tcPr>
          <w:p w14:paraId="4E84D620" w14:textId="77777777" w:rsidR="004C6E68" w:rsidRPr="004C6E68" w:rsidRDefault="002C683E" w:rsidP="004C6E68">
            <w:pPr>
              <w:spacing w:after="0" w:line="240" w:lineRule="auto"/>
              <w:jc w:val="center"/>
              <w:rPr>
                <w:rFonts w:ascii="Times New Roman" w:hAnsi="Times New Roman"/>
                <w:sz w:val="24"/>
                <w:szCs w:val="24"/>
              </w:rPr>
            </w:pPr>
            <w:r>
              <w:rPr>
                <w:rFonts w:ascii="Times New Roman" w:hAnsi="Times New Roman"/>
                <w:sz w:val="24"/>
                <w:szCs w:val="24"/>
              </w:rPr>
              <w:t>567</w:t>
            </w:r>
            <w:r w:rsidR="004C6E68" w:rsidRPr="004C6E68">
              <w:rPr>
                <w:rFonts w:ascii="Times New Roman" w:hAnsi="Times New Roman"/>
                <w:sz w:val="24"/>
                <w:szCs w:val="24"/>
              </w:rPr>
              <w:t>,0</w:t>
            </w:r>
          </w:p>
        </w:tc>
        <w:tc>
          <w:tcPr>
            <w:tcW w:w="1134" w:type="dxa"/>
            <w:vAlign w:val="center"/>
          </w:tcPr>
          <w:p w14:paraId="59177B24"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350,0</w:t>
            </w:r>
          </w:p>
        </w:tc>
        <w:tc>
          <w:tcPr>
            <w:tcW w:w="1418" w:type="dxa"/>
            <w:vAlign w:val="center"/>
          </w:tcPr>
          <w:p w14:paraId="74DBF508"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350,0</w:t>
            </w:r>
          </w:p>
        </w:tc>
      </w:tr>
      <w:tr w:rsidR="004C6E68" w:rsidRPr="004C6E68" w14:paraId="72A0DE9A" w14:textId="77777777" w:rsidTr="004C6E68">
        <w:trPr>
          <w:jc w:val="center"/>
        </w:trPr>
        <w:tc>
          <w:tcPr>
            <w:tcW w:w="2972" w:type="dxa"/>
          </w:tcPr>
          <w:p w14:paraId="7A9F2512"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 xml:space="preserve">Иные закупки товаров, работ и услуг для обеспечения </w:t>
            </w:r>
            <w:r w:rsidRPr="004C6E68">
              <w:rPr>
                <w:rFonts w:ascii="Times New Roman" w:hAnsi="Times New Roman"/>
                <w:color w:val="000000"/>
                <w:sz w:val="24"/>
                <w:szCs w:val="24"/>
              </w:rPr>
              <w:lastRenderedPageBreak/>
              <w:t>государственных (муниципальных) нужд</w:t>
            </w:r>
          </w:p>
        </w:tc>
        <w:tc>
          <w:tcPr>
            <w:tcW w:w="567" w:type="dxa"/>
            <w:vAlign w:val="center"/>
          </w:tcPr>
          <w:p w14:paraId="465E1C53" w14:textId="77777777" w:rsidR="004C6E68" w:rsidRPr="004C6E68" w:rsidRDefault="004C6E68" w:rsidP="004C6E68">
            <w:pPr>
              <w:spacing w:after="0" w:line="240" w:lineRule="auto"/>
              <w:jc w:val="center"/>
            </w:pPr>
            <w:r w:rsidRPr="004C6E68">
              <w:rPr>
                <w:rFonts w:ascii="Times New Roman" w:hAnsi="Times New Roman"/>
                <w:sz w:val="24"/>
                <w:szCs w:val="24"/>
              </w:rPr>
              <w:lastRenderedPageBreak/>
              <w:t>12</w:t>
            </w:r>
          </w:p>
        </w:tc>
        <w:tc>
          <w:tcPr>
            <w:tcW w:w="709" w:type="dxa"/>
            <w:vAlign w:val="center"/>
          </w:tcPr>
          <w:p w14:paraId="23716E8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02</w:t>
            </w:r>
          </w:p>
        </w:tc>
        <w:tc>
          <w:tcPr>
            <w:tcW w:w="1701" w:type="dxa"/>
            <w:vAlign w:val="center"/>
          </w:tcPr>
          <w:p w14:paraId="51A8EFE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35 Е 01 00300</w:t>
            </w:r>
          </w:p>
        </w:tc>
        <w:tc>
          <w:tcPr>
            <w:tcW w:w="709" w:type="dxa"/>
            <w:vAlign w:val="center"/>
          </w:tcPr>
          <w:p w14:paraId="59075A3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240</w:t>
            </w:r>
          </w:p>
        </w:tc>
        <w:tc>
          <w:tcPr>
            <w:tcW w:w="1417" w:type="dxa"/>
            <w:vAlign w:val="center"/>
          </w:tcPr>
          <w:p w14:paraId="0A1DA54A" w14:textId="77777777" w:rsidR="004C6E68" w:rsidRPr="004C6E68" w:rsidRDefault="002C683E" w:rsidP="004C6E68">
            <w:pPr>
              <w:spacing w:after="0" w:line="240" w:lineRule="auto"/>
              <w:jc w:val="center"/>
              <w:rPr>
                <w:rFonts w:ascii="Times New Roman" w:hAnsi="Times New Roman"/>
                <w:sz w:val="24"/>
                <w:szCs w:val="24"/>
              </w:rPr>
            </w:pPr>
            <w:r>
              <w:rPr>
                <w:rFonts w:ascii="Times New Roman" w:hAnsi="Times New Roman"/>
                <w:sz w:val="24"/>
                <w:szCs w:val="24"/>
              </w:rPr>
              <w:t>567</w:t>
            </w:r>
            <w:r w:rsidR="004C6E68" w:rsidRPr="004C6E68">
              <w:rPr>
                <w:rFonts w:ascii="Times New Roman" w:hAnsi="Times New Roman"/>
                <w:sz w:val="24"/>
                <w:szCs w:val="24"/>
              </w:rPr>
              <w:t>,0</w:t>
            </w:r>
          </w:p>
        </w:tc>
        <w:tc>
          <w:tcPr>
            <w:tcW w:w="1134" w:type="dxa"/>
            <w:vAlign w:val="center"/>
          </w:tcPr>
          <w:p w14:paraId="2E5AB42B"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350,0</w:t>
            </w:r>
          </w:p>
        </w:tc>
        <w:tc>
          <w:tcPr>
            <w:tcW w:w="1418" w:type="dxa"/>
            <w:vAlign w:val="center"/>
          </w:tcPr>
          <w:p w14:paraId="68BE9682"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350,0</w:t>
            </w:r>
          </w:p>
        </w:tc>
      </w:tr>
      <w:tr w:rsidR="004C6E68" w:rsidRPr="004C6E68" w14:paraId="644C548F" w14:textId="77777777" w:rsidTr="004C6E68">
        <w:trPr>
          <w:jc w:val="center"/>
        </w:trPr>
        <w:tc>
          <w:tcPr>
            <w:tcW w:w="2972" w:type="dxa"/>
          </w:tcPr>
          <w:p w14:paraId="2088B0EF"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Иные бюджетные ассигнования</w:t>
            </w:r>
          </w:p>
        </w:tc>
        <w:tc>
          <w:tcPr>
            <w:tcW w:w="567" w:type="dxa"/>
            <w:vAlign w:val="center"/>
          </w:tcPr>
          <w:p w14:paraId="36F88562"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7721E22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02</w:t>
            </w:r>
          </w:p>
        </w:tc>
        <w:tc>
          <w:tcPr>
            <w:tcW w:w="1701" w:type="dxa"/>
            <w:vAlign w:val="center"/>
          </w:tcPr>
          <w:p w14:paraId="69EE0566" w14:textId="77777777" w:rsidR="004C6E68" w:rsidRPr="004C6E68" w:rsidRDefault="004C6E68" w:rsidP="004C6E68">
            <w:pPr>
              <w:spacing w:after="0" w:line="240" w:lineRule="auto"/>
              <w:jc w:val="center"/>
            </w:pPr>
            <w:r w:rsidRPr="004C6E68">
              <w:rPr>
                <w:rFonts w:ascii="Times New Roman" w:hAnsi="Times New Roman"/>
                <w:sz w:val="24"/>
                <w:szCs w:val="24"/>
              </w:rPr>
              <w:t>35 Е 01 00300</w:t>
            </w:r>
          </w:p>
        </w:tc>
        <w:tc>
          <w:tcPr>
            <w:tcW w:w="709" w:type="dxa"/>
            <w:vAlign w:val="center"/>
          </w:tcPr>
          <w:p w14:paraId="6B52176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800</w:t>
            </w:r>
          </w:p>
        </w:tc>
        <w:tc>
          <w:tcPr>
            <w:tcW w:w="1417" w:type="dxa"/>
            <w:vAlign w:val="center"/>
          </w:tcPr>
          <w:p w14:paraId="4758EC90" w14:textId="77777777" w:rsidR="004C6E68" w:rsidRPr="004C6E68" w:rsidRDefault="004C6E68" w:rsidP="004C6E68">
            <w:pPr>
              <w:spacing w:after="0" w:line="240" w:lineRule="auto"/>
              <w:jc w:val="center"/>
            </w:pPr>
            <w:r w:rsidRPr="004C6E68">
              <w:rPr>
                <w:rFonts w:ascii="Times New Roman" w:hAnsi="Times New Roman"/>
                <w:sz w:val="24"/>
                <w:szCs w:val="24"/>
              </w:rPr>
              <w:t>40,0</w:t>
            </w:r>
          </w:p>
        </w:tc>
        <w:tc>
          <w:tcPr>
            <w:tcW w:w="1134" w:type="dxa"/>
            <w:vAlign w:val="center"/>
          </w:tcPr>
          <w:p w14:paraId="39782CDA" w14:textId="77777777" w:rsidR="004C6E68" w:rsidRPr="004C6E68" w:rsidRDefault="004C6E68" w:rsidP="004C6E68">
            <w:pPr>
              <w:spacing w:after="0" w:line="240" w:lineRule="auto"/>
              <w:jc w:val="center"/>
            </w:pPr>
            <w:r w:rsidRPr="004C6E68">
              <w:rPr>
                <w:rFonts w:ascii="Times New Roman" w:hAnsi="Times New Roman"/>
                <w:sz w:val="24"/>
                <w:szCs w:val="24"/>
              </w:rPr>
              <w:t>40,0</w:t>
            </w:r>
          </w:p>
        </w:tc>
        <w:tc>
          <w:tcPr>
            <w:tcW w:w="1418" w:type="dxa"/>
            <w:vAlign w:val="center"/>
          </w:tcPr>
          <w:p w14:paraId="525D672F" w14:textId="77777777" w:rsidR="004C6E68" w:rsidRPr="004C6E68" w:rsidRDefault="004C6E68" w:rsidP="004C6E68">
            <w:pPr>
              <w:spacing w:after="0" w:line="240" w:lineRule="auto"/>
              <w:jc w:val="center"/>
            </w:pPr>
            <w:r w:rsidRPr="004C6E68">
              <w:rPr>
                <w:rFonts w:ascii="Times New Roman" w:hAnsi="Times New Roman"/>
                <w:sz w:val="24"/>
                <w:szCs w:val="24"/>
              </w:rPr>
              <w:t>40,0</w:t>
            </w:r>
          </w:p>
        </w:tc>
      </w:tr>
      <w:tr w:rsidR="004C6E68" w:rsidRPr="004C6E68" w14:paraId="1E9DCF69" w14:textId="77777777" w:rsidTr="004C6E68">
        <w:trPr>
          <w:jc w:val="center"/>
        </w:trPr>
        <w:tc>
          <w:tcPr>
            <w:tcW w:w="2972" w:type="dxa"/>
          </w:tcPr>
          <w:p w14:paraId="5F54CDA9"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Уплата налогов, сборов и иных платежей</w:t>
            </w:r>
          </w:p>
        </w:tc>
        <w:tc>
          <w:tcPr>
            <w:tcW w:w="567" w:type="dxa"/>
            <w:vAlign w:val="center"/>
          </w:tcPr>
          <w:p w14:paraId="5362B2D2"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0C7307B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02</w:t>
            </w:r>
          </w:p>
        </w:tc>
        <w:tc>
          <w:tcPr>
            <w:tcW w:w="1701" w:type="dxa"/>
            <w:vAlign w:val="center"/>
          </w:tcPr>
          <w:p w14:paraId="33FCDB9E" w14:textId="77777777" w:rsidR="004C6E68" w:rsidRPr="004C6E68" w:rsidRDefault="004C6E68" w:rsidP="004C6E68">
            <w:pPr>
              <w:spacing w:after="0" w:line="240" w:lineRule="auto"/>
              <w:jc w:val="center"/>
            </w:pPr>
            <w:r w:rsidRPr="004C6E68">
              <w:rPr>
                <w:rFonts w:ascii="Times New Roman" w:hAnsi="Times New Roman"/>
                <w:sz w:val="24"/>
                <w:szCs w:val="24"/>
              </w:rPr>
              <w:t>35 Е 01 00300</w:t>
            </w:r>
          </w:p>
        </w:tc>
        <w:tc>
          <w:tcPr>
            <w:tcW w:w="709" w:type="dxa"/>
            <w:vAlign w:val="center"/>
          </w:tcPr>
          <w:p w14:paraId="0681FCD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850</w:t>
            </w:r>
          </w:p>
        </w:tc>
        <w:tc>
          <w:tcPr>
            <w:tcW w:w="1417" w:type="dxa"/>
            <w:vAlign w:val="center"/>
          </w:tcPr>
          <w:p w14:paraId="43CD7FAC" w14:textId="77777777" w:rsidR="004C6E68" w:rsidRPr="004C6E68" w:rsidRDefault="004C6E68" w:rsidP="004C6E68">
            <w:pPr>
              <w:spacing w:after="0" w:line="240" w:lineRule="auto"/>
              <w:jc w:val="center"/>
            </w:pPr>
            <w:r w:rsidRPr="004C6E68">
              <w:rPr>
                <w:rFonts w:ascii="Times New Roman" w:hAnsi="Times New Roman"/>
                <w:sz w:val="24"/>
                <w:szCs w:val="24"/>
              </w:rPr>
              <w:t>40,0</w:t>
            </w:r>
          </w:p>
        </w:tc>
        <w:tc>
          <w:tcPr>
            <w:tcW w:w="1134" w:type="dxa"/>
            <w:vAlign w:val="center"/>
          </w:tcPr>
          <w:p w14:paraId="3DA7D2D6" w14:textId="77777777" w:rsidR="004C6E68" w:rsidRPr="004C6E68" w:rsidRDefault="004C6E68" w:rsidP="004C6E68">
            <w:pPr>
              <w:spacing w:after="0" w:line="240" w:lineRule="auto"/>
              <w:jc w:val="center"/>
            </w:pPr>
            <w:r w:rsidRPr="004C6E68">
              <w:rPr>
                <w:rFonts w:ascii="Times New Roman" w:hAnsi="Times New Roman"/>
                <w:sz w:val="24"/>
                <w:szCs w:val="24"/>
              </w:rPr>
              <w:t>40,0</w:t>
            </w:r>
          </w:p>
        </w:tc>
        <w:tc>
          <w:tcPr>
            <w:tcW w:w="1418" w:type="dxa"/>
            <w:vAlign w:val="center"/>
          </w:tcPr>
          <w:p w14:paraId="6A501E0D" w14:textId="77777777" w:rsidR="004C6E68" w:rsidRPr="004C6E68" w:rsidRDefault="004C6E68" w:rsidP="004C6E68">
            <w:pPr>
              <w:spacing w:after="0" w:line="240" w:lineRule="auto"/>
              <w:jc w:val="center"/>
            </w:pPr>
            <w:r w:rsidRPr="004C6E68">
              <w:rPr>
                <w:rFonts w:ascii="Times New Roman" w:hAnsi="Times New Roman"/>
                <w:sz w:val="24"/>
                <w:szCs w:val="24"/>
              </w:rPr>
              <w:t>40,0</w:t>
            </w:r>
          </w:p>
        </w:tc>
      </w:tr>
      <w:tr w:rsidR="004C6E68" w:rsidRPr="004C6E68" w14:paraId="58E28805" w14:textId="77777777" w:rsidTr="004C6E68">
        <w:trPr>
          <w:jc w:val="center"/>
        </w:trPr>
        <w:tc>
          <w:tcPr>
            <w:tcW w:w="2972" w:type="dxa"/>
          </w:tcPr>
          <w:p w14:paraId="272ABE32"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Другие вопросы в области средств массовой информации</w:t>
            </w:r>
          </w:p>
        </w:tc>
        <w:tc>
          <w:tcPr>
            <w:tcW w:w="567" w:type="dxa"/>
            <w:vAlign w:val="center"/>
          </w:tcPr>
          <w:p w14:paraId="2DCF4FD8"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0536D67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23CEEB5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426A34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95373C6" w14:textId="77777777" w:rsidR="004C6E68" w:rsidRPr="004C6E68" w:rsidRDefault="00CF319F" w:rsidP="004C6E68">
            <w:pPr>
              <w:spacing w:after="0" w:line="240" w:lineRule="auto"/>
              <w:jc w:val="center"/>
            </w:pPr>
            <w:r>
              <w:rPr>
                <w:rFonts w:ascii="Times New Roman" w:hAnsi="Times New Roman"/>
                <w:sz w:val="24"/>
                <w:szCs w:val="24"/>
              </w:rPr>
              <w:t>299,9</w:t>
            </w:r>
          </w:p>
        </w:tc>
        <w:tc>
          <w:tcPr>
            <w:tcW w:w="1134" w:type="dxa"/>
            <w:vAlign w:val="center"/>
          </w:tcPr>
          <w:p w14:paraId="418D529D"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c>
          <w:tcPr>
            <w:tcW w:w="1418" w:type="dxa"/>
            <w:vAlign w:val="center"/>
          </w:tcPr>
          <w:p w14:paraId="65A72926"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r>
      <w:tr w:rsidR="004C6E68" w:rsidRPr="004C6E68" w14:paraId="4B498192" w14:textId="77777777" w:rsidTr="004C6E68">
        <w:trPr>
          <w:jc w:val="center"/>
        </w:trPr>
        <w:tc>
          <w:tcPr>
            <w:tcW w:w="2972" w:type="dxa"/>
          </w:tcPr>
          <w:p w14:paraId="05891344"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 xml:space="preserve">Информирование жителей округа </w:t>
            </w:r>
          </w:p>
        </w:tc>
        <w:tc>
          <w:tcPr>
            <w:tcW w:w="567" w:type="dxa"/>
            <w:vAlign w:val="center"/>
          </w:tcPr>
          <w:p w14:paraId="76B4DD4F"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139B161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3FAB238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35 Е 01 00300</w:t>
            </w:r>
          </w:p>
        </w:tc>
        <w:tc>
          <w:tcPr>
            <w:tcW w:w="709" w:type="dxa"/>
            <w:vAlign w:val="center"/>
          </w:tcPr>
          <w:p w14:paraId="237EF49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879488C" w14:textId="77777777" w:rsidR="004C6E68" w:rsidRPr="004C6E68" w:rsidRDefault="00CF319F" w:rsidP="004C6E68">
            <w:pPr>
              <w:spacing w:after="0" w:line="240" w:lineRule="auto"/>
              <w:jc w:val="center"/>
            </w:pPr>
            <w:r>
              <w:rPr>
                <w:rFonts w:ascii="Times New Roman" w:hAnsi="Times New Roman"/>
                <w:sz w:val="24"/>
                <w:szCs w:val="24"/>
              </w:rPr>
              <w:t>299,9</w:t>
            </w:r>
          </w:p>
        </w:tc>
        <w:tc>
          <w:tcPr>
            <w:tcW w:w="1134" w:type="dxa"/>
            <w:vAlign w:val="center"/>
          </w:tcPr>
          <w:p w14:paraId="3FE115F3"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c>
          <w:tcPr>
            <w:tcW w:w="1418" w:type="dxa"/>
            <w:vAlign w:val="center"/>
          </w:tcPr>
          <w:p w14:paraId="3913E51E"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r>
      <w:tr w:rsidR="004C6E68" w:rsidRPr="004C6E68" w14:paraId="2417BE25" w14:textId="77777777" w:rsidTr="004C6E68">
        <w:trPr>
          <w:jc w:val="center"/>
        </w:trPr>
        <w:tc>
          <w:tcPr>
            <w:tcW w:w="2972" w:type="dxa"/>
          </w:tcPr>
          <w:p w14:paraId="5DFC976D"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3E4A2530"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3D816E3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296D19C8" w14:textId="77777777" w:rsidR="004C6E68" w:rsidRPr="004C6E68" w:rsidRDefault="004C6E68" w:rsidP="004C6E68">
            <w:pPr>
              <w:spacing w:after="0" w:line="240" w:lineRule="auto"/>
              <w:jc w:val="center"/>
            </w:pPr>
            <w:r w:rsidRPr="004C6E68">
              <w:rPr>
                <w:rFonts w:ascii="Times New Roman" w:hAnsi="Times New Roman"/>
                <w:sz w:val="24"/>
                <w:szCs w:val="24"/>
              </w:rPr>
              <w:t>35 Е 01 00300</w:t>
            </w:r>
          </w:p>
        </w:tc>
        <w:tc>
          <w:tcPr>
            <w:tcW w:w="709" w:type="dxa"/>
            <w:vAlign w:val="center"/>
          </w:tcPr>
          <w:p w14:paraId="5982C82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200</w:t>
            </w:r>
          </w:p>
        </w:tc>
        <w:tc>
          <w:tcPr>
            <w:tcW w:w="1417" w:type="dxa"/>
            <w:vAlign w:val="center"/>
          </w:tcPr>
          <w:p w14:paraId="09463ADF" w14:textId="77777777" w:rsidR="004C6E68" w:rsidRPr="004C6E68" w:rsidRDefault="00CF319F" w:rsidP="004C6E68">
            <w:pPr>
              <w:spacing w:after="0" w:line="240" w:lineRule="auto"/>
              <w:jc w:val="center"/>
            </w:pPr>
            <w:r>
              <w:rPr>
                <w:rFonts w:ascii="Times New Roman" w:hAnsi="Times New Roman"/>
                <w:sz w:val="24"/>
                <w:szCs w:val="24"/>
              </w:rPr>
              <w:t>299,9</w:t>
            </w:r>
          </w:p>
        </w:tc>
        <w:tc>
          <w:tcPr>
            <w:tcW w:w="1134" w:type="dxa"/>
            <w:vAlign w:val="center"/>
          </w:tcPr>
          <w:p w14:paraId="664D2C4A"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c>
          <w:tcPr>
            <w:tcW w:w="1418" w:type="dxa"/>
            <w:vAlign w:val="center"/>
          </w:tcPr>
          <w:p w14:paraId="39A90453"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r>
      <w:tr w:rsidR="004C6E68" w:rsidRPr="004C6E68" w14:paraId="64A682A6" w14:textId="77777777" w:rsidTr="004C6E68">
        <w:trPr>
          <w:jc w:val="center"/>
        </w:trPr>
        <w:tc>
          <w:tcPr>
            <w:tcW w:w="2972" w:type="dxa"/>
          </w:tcPr>
          <w:p w14:paraId="3DE64AB0"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46CC1316"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1E0501F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41294BCE" w14:textId="77777777" w:rsidR="004C6E68" w:rsidRPr="004C6E68" w:rsidRDefault="004C6E68" w:rsidP="004C6E68">
            <w:pPr>
              <w:spacing w:after="0" w:line="240" w:lineRule="auto"/>
              <w:jc w:val="center"/>
            </w:pPr>
            <w:r w:rsidRPr="004C6E68">
              <w:rPr>
                <w:rFonts w:ascii="Times New Roman" w:hAnsi="Times New Roman"/>
                <w:sz w:val="24"/>
                <w:szCs w:val="24"/>
              </w:rPr>
              <w:t>35 Е 01 00300</w:t>
            </w:r>
          </w:p>
        </w:tc>
        <w:tc>
          <w:tcPr>
            <w:tcW w:w="709" w:type="dxa"/>
            <w:vAlign w:val="center"/>
          </w:tcPr>
          <w:p w14:paraId="684DE6F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240</w:t>
            </w:r>
          </w:p>
        </w:tc>
        <w:tc>
          <w:tcPr>
            <w:tcW w:w="1417" w:type="dxa"/>
            <w:vAlign w:val="center"/>
          </w:tcPr>
          <w:p w14:paraId="0FA2765D" w14:textId="77777777" w:rsidR="004C6E68" w:rsidRPr="004C6E68" w:rsidRDefault="00CF319F" w:rsidP="004C6E68">
            <w:pPr>
              <w:spacing w:after="0" w:line="240" w:lineRule="auto"/>
              <w:jc w:val="center"/>
            </w:pPr>
            <w:r>
              <w:rPr>
                <w:rFonts w:ascii="Times New Roman" w:hAnsi="Times New Roman"/>
                <w:sz w:val="24"/>
                <w:szCs w:val="24"/>
              </w:rPr>
              <w:t>299,9</w:t>
            </w:r>
          </w:p>
        </w:tc>
        <w:tc>
          <w:tcPr>
            <w:tcW w:w="1134" w:type="dxa"/>
            <w:vAlign w:val="center"/>
          </w:tcPr>
          <w:p w14:paraId="66A37F16"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c>
          <w:tcPr>
            <w:tcW w:w="1418" w:type="dxa"/>
            <w:vAlign w:val="center"/>
          </w:tcPr>
          <w:p w14:paraId="294F5CC4"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r>
      <w:tr w:rsidR="004C6E68" w:rsidRPr="004C6E68" w14:paraId="15F6DE23" w14:textId="77777777" w:rsidTr="004C6E68">
        <w:trPr>
          <w:jc w:val="center"/>
        </w:trPr>
        <w:tc>
          <w:tcPr>
            <w:tcW w:w="6658" w:type="dxa"/>
            <w:gridSpan w:val="5"/>
            <w:vAlign w:val="center"/>
          </w:tcPr>
          <w:p w14:paraId="62EF0407" w14:textId="77777777" w:rsidR="004C6E68" w:rsidRPr="004C6E68" w:rsidRDefault="004C6E68" w:rsidP="004C6E68">
            <w:pPr>
              <w:autoSpaceDE w:val="0"/>
              <w:autoSpaceDN w:val="0"/>
              <w:adjustRightInd w:val="0"/>
              <w:spacing w:after="0" w:line="240" w:lineRule="auto"/>
              <w:rPr>
                <w:rFonts w:ascii="Times New Roman" w:hAnsi="Times New Roman"/>
                <w:b/>
                <w:bCs/>
                <w:color w:val="000000"/>
                <w:sz w:val="24"/>
                <w:szCs w:val="24"/>
              </w:rPr>
            </w:pPr>
            <w:r w:rsidRPr="004C6E68">
              <w:rPr>
                <w:rFonts w:ascii="Times New Roman" w:hAnsi="Times New Roman"/>
                <w:b/>
                <w:bCs/>
                <w:color w:val="000000"/>
                <w:sz w:val="24"/>
                <w:szCs w:val="24"/>
              </w:rPr>
              <w:t>Условно-утвержденные расходы</w:t>
            </w:r>
          </w:p>
        </w:tc>
        <w:tc>
          <w:tcPr>
            <w:tcW w:w="1417" w:type="dxa"/>
            <w:vAlign w:val="center"/>
          </w:tcPr>
          <w:p w14:paraId="067A65B3"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p>
        </w:tc>
        <w:tc>
          <w:tcPr>
            <w:tcW w:w="1134" w:type="dxa"/>
          </w:tcPr>
          <w:p w14:paraId="209C3FBF"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555,7</w:t>
            </w:r>
          </w:p>
        </w:tc>
        <w:tc>
          <w:tcPr>
            <w:tcW w:w="1418" w:type="dxa"/>
          </w:tcPr>
          <w:p w14:paraId="25465350"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1131,1</w:t>
            </w:r>
          </w:p>
        </w:tc>
      </w:tr>
      <w:tr w:rsidR="004C6E68" w:rsidRPr="004C6E68" w14:paraId="661DD787" w14:textId="77777777" w:rsidTr="004C6E68">
        <w:trPr>
          <w:jc w:val="center"/>
        </w:trPr>
        <w:tc>
          <w:tcPr>
            <w:tcW w:w="6658" w:type="dxa"/>
            <w:gridSpan w:val="5"/>
            <w:vAlign w:val="center"/>
          </w:tcPr>
          <w:p w14:paraId="3AB48F6D" w14:textId="77777777" w:rsidR="004C6E68" w:rsidRPr="004C6E68" w:rsidRDefault="004C6E68" w:rsidP="004C6E68">
            <w:pPr>
              <w:autoSpaceDE w:val="0"/>
              <w:autoSpaceDN w:val="0"/>
              <w:adjustRightInd w:val="0"/>
              <w:spacing w:after="0" w:line="240" w:lineRule="auto"/>
              <w:rPr>
                <w:rFonts w:ascii="Times New Roman" w:hAnsi="Times New Roman"/>
                <w:sz w:val="24"/>
                <w:szCs w:val="24"/>
              </w:rPr>
            </w:pPr>
            <w:r w:rsidRPr="004C6E68">
              <w:rPr>
                <w:rFonts w:ascii="Times New Roman" w:hAnsi="Times New Roman"/>
                <w:b/>
                <w:bCs/>
                <w:color w:val="000000"/>
                <w:sz w:val="24"/>
                <w:szCs w:val="24"/>
              </w:rPr>
              <w:t>ИТОГО РАСХОДЫ</w:t>
            </w:r>
          </w:p>
        </w:tc>
        <w:tc>
          <w:tcPr>
            <w:tcW w:w="1417" w:type="dxa"/>
            <w:vAlign w:val="center"/>
          </w:tcPr>
          <w:p w14:paraId="3BEF109B" w14:textId="77777777" w:rsidR="004C6E68" w:rsidRPr="004C6E68" w:rsidRDefault="0026229F" w:rsidP="004C6E6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32441,4</w:t>
            </w:r>
          </w:p>
        </w:tc>
        <w:tc>
          <w:tcPr>
            <w:tcW w:w="1134" w:type="dxa"/>
          </w:tcPr>
          <w:p w14:paraId="5D5CD323"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22224,8</w:t>
            </w:r>
          </w:p>
        </w:tc>
        <w:tc>
          <w:tcPr>
            <w:tcW w:w="1418" w:type="dxa"/>
          </w:tcPr>
          <w:p w14:paraId="4D1CD4D5"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22621,8</w:t>
            </w:r>
          </w:p>
        </w:tc>
      </w:tr>
    </w:tbl>
    <w:p w14:paraId="21E24251" w14:textId="77777777" w:rsidR="004C6E68" w:rsidRPr="004C6E68" w:rsidRDefault="004C6E68" w:rsidP="004C6E68">
      <w:pPr>
        <w:autoSpaceDE w:val="0"/>
        <w:autoSpaceDN w:val="0"/>
        <w:adjustRightInd w:val="0"/>
        <w:spacing w:after="0" w:line="240" w:lineRule="auto"/>
        <w:jc w:val="center"/>
        <w:rPr>
          <w:rFonts w:ascii="Times New Roman" w:eastAsiaTheme="minorHAnsi" w:hAnsi="Times New Roman"/>
          <w:b/>
          <w:i/>
          <w:sz w:val="28"/>
          <w:szCs w:val="28"/>
        </w:rPr>
      </w:pPr>
    </w:p>
    <w:p w14:paraId="0016E2F7" w14:textId="77777777" w:rsidR="004C6E68" w:rsidRDefault="004C6E68">
      <w:pPr>
        <w:spacing w:after="0" w:line="240" w:lineRule="auto"/>
        <w:ind w:left="3540" w:firstLine="3"/>
        <w:rPr>
          <w:rFonts w:ascii="Times New Roman" w:hAnsi="Times New Roman"/>
          <w:b/>
          <w:sz w:val="24"/>
          <w:szCs w:val="24"/>
        </w:rPr>
      </w:pPr>
    </w:p>
    <w:p w14:paraId="090DC06D" w14:textId="77777777" w:rsidR="00223E31" w:rsidRDefault="00223E31" w:rsidP="00223E31">
      <w:pPr>
        <w:pStyle w:val="afb"/>
        <w:rPr>
          <w:rFonts w:ascii="Times New Roman" w:hAnsi="Times New Roman"/>
          <w:sz w:val="24"/>
          <w:szCs w:val="24"/>
        </w:rPr>
      </w:pPr>
    </w:p>
    <w:p w14:paraId="6F9BCCE5" w14:textId="77777777" w:rsidR="00223E31" w:rsidRDefault="00223E31" w:rsidP="00223E31">
      <w:pPr>
        <w:pStyle w:val="afb"/>
        <w:rPr>
          <w:rFonts w:ascii="Times New Roman" w:hAnsi="Times New Roman"/>
          <w:sz w:val="24"/>
          <w:szCs w:val="24"/>
        </w:rPr>
      </w:pPr>
    </w:p>
    <w:p w14:paraId="471056A2" w14:textId="77777777" w:rsidR="00223E31" w:rsidRDefault="00223E31" w:rsidP="00223E31">
      <w:pPr>
        <w:pStyle w:val="afb"/>
        <w:rPr>
          <w:rFonts w:ascii="Times New Roman" w:hAnsi="Times New Roman"/>
          <w:sz w:val="24"/>
          <w:szCs w:val="24"/>
        </w:rPr>
      </w:pPr>
    </w:p>
    <w:p w14:paraId="58D86CC7" w14:textId="77777777" w:rsidR="00223E31" w:rsidRDefault="00223E31" w:rsidP="00223E31">
      <w:pPr>
        <w:pStyle w:val="afb"/>
        <w:rPr>
          <w:rFonts w:ascii="Times New Roman" w:hAnsi="Times New Roman"/>
          <w:sz w:val="24"/>
          <w:szCs w:val="24"/>
        </w:rPr>
      </w:pPr>
    </w:p>
    <w:p w14:paraId="01D1E5AA" w14:textId="77777777" w:rsidR="00223E31" w:rsidRDefault="00223E31" w:rsidP="00223E31">
      <w:pPr>
        <w:pStyle w:val="afb"/>
        <w:rPr>
          <w:rFonts w:ascii="Times New Roman" w:hAnsi="Times New Roman"/>
          <w:sz w:val="24"/>
          <w:szCs w:val="24"/>
        </w:rPr>
      </w:pPr>
    </w:p>
    <w:p w14:paraId="6C64564A" w14:textId="77777777" w:rsidR="00223E31" w:rsidRDefault="00223E31" w:rsidP="00223E31">
      <w:pPr>
        <w:pStyle w:val="afb"/>
        <w:rPr>
          <w:rFonts w:ascii="Times New Roman" w:hAnsi="Times New Roman"/>
          <w:sz w:val="24"/>
          <w:szCs w:val="24"/>
        </w:rPr>
      </w:pPr>
    </w:p>
    <w:p w14:paraId="604F432E" w14:textId="77777777" w:rsidR="00223E31" w:rsidRDefault="00223E31" w:rsidP="00223E31">
      <w:pPr>
        <w:pStyle w:val="afb"/>
        <w:rPr>
          <w:rFonts w:ascii="Times New Roman" w:hAnsi="Times New Roman"/>
          <w:sz w:val="24"/>
          <w:szCs w:val="24"/>
        </w:rPr>
      </w:pPr>
    </w:p>
    <w:p w14:paraId="5BD114A6" w14:textId="77777777" w:rsidR="00223E31" w:rsidRDefault="00223E31" w:rsidP="00223E31">
      <w:pPr>
        <w:pStyle w:val="afb"/>
        <w:rPr>
          <w:rFonts w:ascii="Times New Roman" w:hAnsi="Times New Roman"/>
          <w:sz w:val="24"/>
          <w:szCs w:val="24"/>
        </w:rPr>
      </w:pPr>
    </w:p>
    <w:p w14:paraId="7F121571" w14:textId="77777777" w:rsidR="00223E31" w:rsidRDefault="00223E31" w:rsidP="00223E31">
      <w:pPr>
        <w:pStyle w:val="afb"/>
        <w:rPr>
          <w:rFonts w:ascii="Times New Roman" w:hAnsi="Times New Roman"/>
          <w:sz w:val="24"/>
          <w:szCs w:val="24"/>
        </w:rPr>
      </w:pPr>
    </w:p>
    <w:p w14:paraId="73CD9AE4" w14:textId="77777777" w:rsidR="00223E31" w:rsidRDefault="00223E31" w:rsidP="00223E31">
      <w:pPr>
        <w:pStyle w:val="afb"/>
        <w:rPr>
          <w:rFonts w:ascii="Times New Roman" w:hAnsi="Times New Roman"/>
          <w:sz w:val="24"/>
          <w:szCs w:val="24"/>
        </w:rPr>
      </w:pPr>
    </w:p>
    <w:p w14:paraId="31BC0CFF" w14:textId="77777777" w:rsidR="00223E31" w:rsidRDefault="00223E31" w:rsidP="00223E31">
      <w:pPr>
        <w:pStyle w:val="afb"/>
        <w:rPr>
          <w:rFonts w:ascii="Times New Roman" w:hAnsi="Times New Roman"/>
          <w:sz w:val="24"/>
          <w:szCs w:val="24"/>
        </w:rPr>
      </w:pPr>
    </w:p>
    <w:p w14:paraId="164B6955" w14:textId="77777777" w:rsidR="00223E31" w:rsidRDefault="00223E31" w:rsidP="00223E31">
      <w:pPr>
        <w:pStyle w:val="afb"/>
        <w:rPr>
          <w:rFonts w:ascii="Times New Roman" w:hAnsi="Times New Roman"/>
          <w:sz w:val="24"/>
          <w:szCs w:val="24"/>
        </w:rPr>
      </w:pPr>
    </w:p>
    <w:p w14:paraId="66149B6C" w14:textId="77777777" w:rsidR="00223E31" w:rsidRDefault="00223E31" w:rsidP="00223E31">
      <w:pPr>
        <w:pStyle w:val="afb"/>
        <w:rPr>
          <w:rFonts w:ascii="Times New Roman" w:hAnsi="Times New Roman"/>
          <w:sz w:val="24"/>
          <w:szCs w:val="24"/>
        </w:rPr>
      </w:pPr>
    </w:p>
    <w:p w14:paraId="3F9B6B41" w14:textId="77777777" w:rsidR="00223E31" w:rsidRDefault="00223E31" w:rsidP="00223E31">
      <w:pPr>
        <w:pStyle w:val="afb"/>
        <w:rPr>
          <w:rFonts w:ascii="Times New Roman" w:hAnsi="Times New Roman"/>
          <w:sz w:val="24"/>
          <w:szCs w:val="24"/>
        </w:rPr>
      </w:pPr>
    </w:p>
    <w:p w14:paraId="486E8177" w14:textId="77777777" w:rsidR="00223E31" w:rsidRDefault="00223E31" w:rsidP="00223E31">
      <w:pPr>
        <w:pStyle w:val="afb"/>
        <w:rPr>
          <w:rFonts w:ascii="Times New Roman" w:hAnsi="Times New Roman"/>
          <w:sz w:val="24"/>
          <w:szCs w:val="24"/>
        </w:rPr>
      </w:pPr>
    </w:p>
    <w:p w14:paraId="52699ECD" w14:textId="77777777" w:rsidR="00223E31" w:rsidRDefault="00223E31" w:rsidP="00223E31">
      <w:pPr>
        <w:pStyle w:val="afb"/>
        <w:rPr>
          <w:rFonts w:ascii="Times New Roman" w:hAnsi="Times New Roman"/>
          <w:sz w:val="24"/>
          <w:szCs w:val="24"/>
        </w:rPr>
      </w:pPr>
    </w:p>
    <w:p w14:paraId="38FDFFE1" w14:textId="77777777" w:rsidR="00223E31" w:rsidRDefault="00223E31" w:rsidP="00223E31">
      <w:pPr>
        <w:pStyle w:val="afb"/>
        <w:rPr>
          <w:rFonts w:ascii="Times New Roman" w:hAnsi="Times New Roman"/>
          <w:sz w:val="24"/>
          <w:szCs w:val="24"/>
        </w:rPr>
      </w:pPr>
    </w:p>
    <w:p w14:paraId="034E39AD" w14:textId="77777777" w:rsidR="00223E31" w:rsidRDefault="00223E31" w:rsidP="00223E31">
      <w:pPr>
        <w:pStyle w:val="afb"/>
        <w:rPr>
          <w:rFonts w:ascii="Times New Roman" w:hAnsi="Times New Roman"/>
          <w:sz w:val="24"/>
          <w:szCs w:val="24"/>
        </w:rPr>
      </w:pPr>
    </w:p>
    <w:p w14:paraId="6B075AA4" w14:textId="77777777" w:rsidR="00223E31" w:rsidRDefault="00223E31" w:rsidP="00223E31">
      <w:pPr>
        <w:pStyle w:val="afb"/>
        <w:rPr>
          <w:rFonts w:ascii="Times New Roman" w:hAnsi="Times New Roman"/>
          <w:sz w:val="24"/>
          <w:szCs w:val="24"/>
        </w:rPr>
      </w:pPr>
    </w:p>
    <w:p w14:paraId="142D39A6" w14:textId="77777777" w:rsidR="00223E31" w:rsidRDefault="00223E31" w:rsidP="00223E31">
      <w:pPr>
        <w:pStyle w:val="afb"/>
        <w:rPr>
          <w:rFonts w:ascii="Times New Roman" w:hAnsi="Times New Roman"/>
          <w:sz w:val="24"/>
          <w:szCs w:val="24"/>
        </w:rPr>
      </w:pPr>
    </w:p>
    <w:p w14:paraId="26094749" w14:textId="77777777" w:rsidR="00223E31" w:rsidRDefault="00223E31" w:rsidP="00223E31">
      <w:pPr>
        <w:pStyle w:val="afb"/>
        <w:rPr>
          <w:rFonts w:ascii="Times New Roman" w:hAnsi="Times New Roman"/>
          <w:sz w:val="24"/>
          <w:szCs w:val="24"/>
        </w:rPr>
      </w:pPr>
    </w:p>
    <w:p w14:paraId="4D0074EA" w14:textId="77777777" w:rsidR="00223E31" w:rsidRDefault="00223E31" w:rsidP="00223E31">
      <w:pPr>
        <w:pStyle w:val="afb"/>
        <w:rPr>
          <w:rFonts w:ascii="Times New Roman" w:hAnsi="Times New Roman"/>
          <w:sz w:val="24"/>
          <w:szCs w:val="24"/>
        </w:rPr>
      </w:pPr>
    </w:p>
    <w:p w14:paraId="25921418" w14:textId="77777777" w:rsidR="00223E31" w:rsidRDefault="00223E31" w:rsidP="00223E31">
      <w:pPr>
        <w:pStyle w:val="afb"/>
        <w:rPr>
          <w:rFonts w:ascii="Times New Roman" w:hAnsi="Times New Roman"/>
          <w:sz w:val="24"/>
          <w:szCs w:val="24"/>
        </w:rPr>
      </w:pPr>
    </w:p>
    <w:p w14:paraId="7019A373" w14:textId="77777777" w:rsidR="00223E31" w:rsidRDefault="00223E31" w:rsidP="00223E31">
      <w:pPr>
        <w:pStyle w:val="afb"/>
        <w:rPr>
          <w:rFonts w:ascii="Times New Roman" w:hAnsi="Times New Roman"/>
          <w:sz w:val="24"/>
          <w:szCs w:val="24"/>
        </w:rPr>
      </w:pPr>
    </w:p>
    <w:p w14:paraId="22A05E9A" w14:textId="77777777" w:rsidR="00223E31" w:rsidRDefault="00223E31" w:rsidP="00223E31">
      <w:pPr>
        <w:pStyle w:val="afb"/>
        <w:rPr>
          <w:rFonts w:ascii="Times New Roman" w:hAnsi="Times New Roman"/>
          <w:sz w:val="24"/>
          <w:szCs w:val="24"/>
        </w:rPr>
      </w:pPr>
    </w:p>
    <w:p w14:paraId="7D59FC1B" w14:textId="77777777" w:rsidR="00223E31" w:rsidRDefault="00223E31" w:rsidP="00223E31">
      <w:pPr>
        <w:pStyle w:val="afb"/>
        <w:rPr>
          <w:rFonts w:ascii="Times New Roman" w:hAnsi="Times New Roman"/>
          <w:sz w:val="24"/>
          <w:szCs w:val="24"/>
        </w:rPr>
      </w:pPr>
    </w:p>
    <w:p w14:paraId="00298090" w14:textId="77777777" w:rsidR="00223E31" w:rsidRDefault="00223E31" w:rsidP="00223E31">
      <w:pPr>
        <w:pStyle w:val="afb"/>
        <w:rPr>
          <w:rFonts w:ascii="Times New Roman" w:hAnsi="Times New Roman"/>
          <w:sz w:val="24"/>
          <w:szCs w:val="24"/>
        </w:rPr>
      </w:pPr>
    </w:p>
    <w:p w14:paraId="5335C564" w14:textId="77777777" w:rsidR="00223E31" w:rsidRDefault="00223E31" w:rsidP="00223E31">
      <w:pPr>
        <w:pStyle w:val="afb"/>
        <w:rPr>
          <w:rFonts w:ascii="Times New Roman" w:hAnsi="Times New Roman"/>
          <w:sz w:val="24"/>
          <w:szCs w:val="24"/>
        </w:rPr>
      </w:pPr>
    </w:p>
    <w:p w14:paraId="50E26632" w14:textId="77777777" w:rsidR="00223E31" w:rsidRDefault="00223E31" w:rsidP="00223E31">
      <w:pPr>
        <w:pStyle w:val="afb"/>
        <w:rPr>
          <w:rFonts w:ascii="Times New Roman" w:hAnsi="Times New Roman"/>
          <w:sz w:val="24"/>
          <w:szCs w:val="24"/>
        </w:rPr>
      </w:pPr>
    </w:p>
    <w:p w14:paraId="18775E5D" w14:textId="77777777" w:rsidR="00416655" w:rsidRDefault="00223E31" w:rsidP="00416655">
      <w:pPr>
        <w:pStyle w:val="afb"/>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sidR="00416655">
        <w:rPr>
          <w:rFonts w:ascii="Times New Roman" w:hAnsi="Times New Roman"/>
          <w:sz w:val="24"/>
          <w:szCs w:val="24"/>
        </w:rPr>
        <w:tab/>
      </w:r>
      <w:r w:rsidR="00416655">
        <w:rPr>
          <w:rFonts w:ascii="Times New Roman" w:hAnsi="Times New Roman"/>
          <w:sz w:val="24"/>
          <w:szCs w:val="24"/>
        </w:rPr>
        <w:tab/>
      </w:r>
      <w:r w:rsidR="00416655">
        <w:rPr>
          <w:rFonts w:ascii="Times New Roman" w:hAnsi="Times New Roman"/>
          <w:sz w:val="24"/>
          <w:szCs w:val="24"/>
        </w:rPr>
        <w:tab/>
      </w:r>
      <w:r w:rsidR="00416655">
        <w:rPr>
          <w:rFonts w:ascii="Times New Roman" w:hAnsi="Times New Roman"/>
          <w:sz w:val="24"/>
          <w:szCs w:val="24"/>
        </w:rPr>
        <w:tab/>
        <w:t xml:space="preserve">Приложение 3 </w:t>
      </w:r>
    </w:p>
    <w:p w14:paraId="366BD33A" w14:textId="77777777" w:rsidR="00416655" w:rsidRDefault="00416655" w:rsidP="00416655">
      <w:pPr>
        <w:pStyle w:val="afb"/>
        <w:ind w:left="4248" w:firstLine="708"/>
        <w:rPr>
          <w:rFonts w:ascii="Times New Roman" w:hAnsi="Times New Roman"/>
          <w:sz w:val="24"/>
          <w:szCs w:val="24"/>
        </w:rPr>
      </w:pPr>
      <w:r>
        <w:rPr>
          <w:rFonts w:ascii="Times New Roman" w:hAnsi="Times New Roman"/>
          <w:sz w:val="24"/>
          <w:szCs w:val="24"/>
        </w:rPr>
        <w:t xml:space="preserve">к решению Совета депутатов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муниципального округа Мещанский       </w:t>
      </w:r>
    </w:p>
    <w:p w14:paraId="61932FCF" w14:textId="32014AB0" w:rsidR="00416655" w:rsidRDefault="00416655" w:rsidP="00416655">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от </w:t>
      </w:r>
      <w:r w:rsidR="00E84E14">
        <w:rPr>
          <w:rFonts w:ascii="Times New Roman" w:hAnsi="Times New Roman"/>
          <w:bCs/>
          <w:sz w:val="24"/>
          <w:szCs w:val="24"/>
        </w:rPr>
        <w:t xml:space="preserve">12 октября </w:t>
      </w:r>
      <w:r>
        <w:rPr>
          <w:rFonts w:ascii="Times New Roman" w:hAnsi="Times New Roman"/>
          <w:bCs/>
          <w:sz w:val="24"/>
          <w:szCs w:val="24"/>
        </w:rPr>
        <w:t>2023 года № Р-</w:t>
      </w:r>
      <w:r w:rsidR="00E84E14">
        <w:rPr>
          <w:rFonts w:ascii="Times New Roman" w:hAnsi="Times New Roman"/>
          <w:bCs/>
          <w:sz w:val="24"/>
          <w:szCs w:val="24"/>
        </w:rPr>
        <w:t>118</w:t>
      </w:r>
    </w:p>
    <w:p w14:paraId="669E0CEF" w14:textId="77777777" w:rsidR="00416655" w:rsidRDefault="00416655" w:rsidP="00416655">
      <w:pPr>
        <w:autoSpaceDE w:val="0"/>
        <w:autoSpaceDN w:val="0"/>
        <w:adjustRightInd w:val="0"/>
        <w:spacing w:after="0" w:line="240" w:lineRule="auto"/>
        <w:jc w:val="center"/>
        <w:rPr>
          <w:rFonts w:ascii="Times New Roman" w:eastAsiaTheme="minorHAnsi" w:hAnsi="Times New Roman"/>
          <w:b/>
          <w:sz w:val="28"/>
          <w:szCs w:val="28"/>
        </w:rPr>
      </w:pPr>
    </w:p>
    <w:p w14:paraId="58632CE0" w14:textId="77777777" w:rsidR="00416655" w:rsidRDefault="00416655" w:rsidP="00416655">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Источники финансирования дефицита</w:t>
      </w:r>
    </w:p>
    <w:p w14:paraId="6FBD7779" w14:textId="77777777" w:rsidR="00416655" w:rsidRDefault="00416655" w:rsidP="00416655">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бюджета </w:t>
      </w:r>
      <w:r>
        <w:rPr>
          <w:rFonts w:ascii="Times New Roman" w:hAnsi="Times New Roman"/>
          <w:b/>
          <w:sz w:val="28"/>
          <w:szCs w:val="28"/>
        </w:rPr>
        <w:t>муниципального округа Мещанский</w:t>
      </w:r>
      <w:r>
        <w:rPr>
          <w:rFonts w:ascii="Times New Roman" w:eastAsiaTheme="minorHAnsi" w:hAnsi="Times New Roman"/>
          <w:b/>
          <w:sz w:val="28"/>
          <w:szCs w:val="28"/>
        </w:rPr>
        <w:t xml:space="preserve"> на</w:t>
      </w:r>
      <w:r>
        <w:rPr>
          <w:rFonts w:ascii="Times New Roman" w:eastAsiaTheme="minorHAnsi" w:hAnsi="Times New Roman"/>
          <w:b/>
          <w:i/>
          <w:sz w:val="28"/>
          <w:szCs w:val="28"/>
        </w:rPr>
        <w:t xml:space="preserve"> </w:t>
      </w:r>
      <w:r>
        <w:rPr>
          <w:rFonts w:ascii="Times New Roman" w:eastAsiaTheme="minorHAnsi" w:hAnsi="Times New Roman"/>
          <w:b/>
          <w:sz w:val="28"/>
          <w:szCs w:val="28"/>
        </w:rPr>
        <w:t>2023 год</w:t>
      </w:r>
      <w:r>
        <w:rPr>
          <w:rFonts w:ascii="Times New Roman" w:eastAsiaTheme="minorHAnsi" w:hAnsi="Times New Roman"/>
          <w:b/>
          <w:i/>
          <w:sz w:val="28"/>
          <w:szCs w:val="28"/>
        </w:rPr>
        <w:t xml:space="preserve"> </w:t>
      </w:r>
      <w:r>
        <w:rPr>
          <w:rFonts w:ascii="Times New Roman" w:eastAsiaTheme="minorHAnsi" w:hAnsi="Times New Roman"/>
          <w:b/>
          <w:sz w:val="28"/>
          <w:szCs w:val="28"/>
        </w:rPr>
        <w:t>и плановый период 2024 и 2025 годов</w:t>
      </w:r>
    </w:p>
    <w:p w14:paraId="529D3E96" w14:textId="77777777" w:rsidR="00416655" w:rsidRDefault="00416655" w:rsidP="00416655">
      <w:pPr>
        <w:autoSpaceDE w:val="0"/>
        <w:autoSpaceDN w:val="0"/>
        <w:adjustRightInd w:val="0"/>
        <w:spacing w:after="0" w:line="240" w:lineRule="auto"/>
        <w:jc w:val="center"/>
        <w:rPr>
          <w:rFonts w:ascii="Times New Roman" w:eastAsiaTheme="minorHAnsi" w:hAnsi="Times New Roman"/>
          <w:b/>
          <w:i/>
          <w:sz w:val="28"/>
          <w:szCs w:val="28"/>
        </w:rPr>
      </w:pPr>
    </w:p>
    <w:p w14:paraId="7576F467" w14:textId="77777777" w:rsidR="00416655" w:rsidRDefault="00416655" w:rsidP="00416655">
      <w:pPr>
        <w:autoSpaceDE w:val="0"/>
        <w:autoSpaceDN w:val="0"/>
        <w:adjustRightInd w:val="0"/>
        <w:spacing w:after="0" w:line="240" w:lineRule="auto"/>
        <w:jc w:val="right"/>
        <w:rPr>
          <w:rFonts w:ascii="Times New Roman" w:eastAsiaTheme="minorHAnsi" w:hAnsi="Times New Roman"/>
          <w:sz w:val="28"/>
          <w:szCs w:val="28"/>
        </w:rPr>
      </w:pPr>
    </w:p>
    <w:tbl>
      <w:tblPr>
        <w:tblStyle w:val="af9"/>
        <w:tblW w:w="9573" w:type="dxa"/>
        <w:tblLook w:val="04A0" w:firstRow="1" w:lastRow="0" w:firstColumn="1" w:lastColumn="0" w:noHBand="0" w:noVBand="1"/>
      </w:tblPr>
      <w:tblGrid>
        <w:gridCol w:w="636"/>
        <w:gridCol w:w="498"/>
        <w:gridCol w:w="535"/>
        <w:gridCol w:w="776"/>
        <w:gridCol w:w="508"/>
        <w:gridCol w:w="776"/>
        <w:gridCol w:w="636"/>
        <w:gridCol w:w="2254"/>
        <w:gridCol w:w="1158"/>
        <w:gridCol w:w="969"/>
        <w:gridCol w:w="827"/>
      </w:tblGrid>
      <w:tr w:rsidR="00416655" w14:paraId="24893928" w14:textId="77777777" w:rsidTr="00E84E14">
        <w:tc>
          <w:tcPr>
            <w:tcW w:w="4240" w:type="dxa"/>
            <w:gridSpan w:val="7"/>
            <w:vMerge w:val="restart"/>
          </w:tcPr>
          <w:p w14:paraId="6F8B138B" w14:textId="77777777" w:rsidR="00416655" w:rsidRDefault="00416655" w:rsidP="00E84E14">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b/>
                <w:sz w:val="28"/>
                <w:szCs w:val="28"/>
              </w:rPr>
              <w:t>Код бюджетной классификации</w:t>
            </w:r>
          </w:p>
        </w:tc>
        <w:tc>
          <w:tcPr>
            <w:tcW w:w="2289" w:type="dxa"/>
            <w:vMerge w:val="restart"/>
          </w:tcPr>
          <w:p w14:paraId="4579ACB6" w14:textId="77777777" w:rsidR="00416655" w:rsidRDefault="00416655" w:rsidP="00E84E14">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b/>
                <w:sz w:val="28"/>
                <w:szCs w:val="28"/>
              </w:rPr>
              <w:t>Наименование показателей</w:t>
            </w:r>
          </w:p>
        </w:tc>
        <w:tc>
          <w:tcPr>
            <w:tcW w:w="3044" w:type="dxa"/>
            <w:gridSpan w:val="3"/>
          </w:tcPr>
          <w:p w14:paraId="67E3ADA3" w14:textId="77777777" w:rsidR="00416655" w:rsidRDefault="00416655" w:rsidP="00E84E1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Сумма (тыс. </w:t>
            </w:r>
            <w:proofErr w:type="spellStart"/>
            <w:r>
              <w:rPr>
                <w:rFonts w:ascii="Times New Roman" w:eastAsiaTheme="minorHAnsi" w:hAnsi="Times New Roman"/>
                <w:b/>
                <w:sz w:val="28"/>
                <w:szCs w:val="28"/>
              </w:rPr>
              <w:t>руб</w:t>
            </w:r>
            <w:proofErr w:type="spellEnd"/>
            <w:r>
              <w:rPr>
                <w:rFonts w:ascii="Times New Roman" w:eastAsiaTheme="minorHAnsi" w:hAnsi="Times New Roman"/>
                <w:b/>
                <w:sz w:val="28"/>
                <w:szCs w:val="28"/>
              </w:rPr>
              <w:t>)</w:t>
            </w:r>
          </w:p>
        </w:tc>
      </w:tr>
      <w:tr w:rsidR="00416655" w14:paraId="06AFFD5C" w14:textId="77777777" w:rsidTr="00E84E14">
        <w:tc>
          <w:tcPr>
            <w:tcW w:w="4240" w:type="dxa"/>
            <w:gridSpan w:val="7"/>
            <w:vMerge/>
          </w:tcPr>
          <w:p w14:paraId="3F627F6F" w14:textId="77777777" w:rsidR="00416655" w:rsidRDefault="00416655" w:rsidP="00E84E14">
            <w:pPr>
              <w:autoSpaceDE w:val="0"/>
              <w:autoSpaceDN w:val="0"/>
              <w:adjustRightInd w:val="0"/>
              <w:spacing w:after="0" w:line="240" w:lineRule="auto"/>
              <w:jc w:val="center"/>
              <w:rPr>
                <w:rFonts w:ascii="Times New Roman" w:eastAsiaTheme="minorHAnsi" w:hAnsi="Times New Roman"/>
                <w:b/>
                <w:sz w:val="28"/>
                <w:szCs w:val="28"/>
              </w:rPr>
            </w:pPr>
          </w:p>
        </w:tc>
        <w:tc>
          <w:tcPr>
            <w:tcW w:w="2289" w:type="dxa"/>
            <w:vMerge/>
          </w:tcPr>
          <w:p w14:paraId="40BF9F3D" w14:textId="77777777" w:rsidR="00416655" w:rsidRDefault="00416655" w:rsidP="00E84E14">
            <w:pPr>
              <w:autoSpaceDE w:val="0"/>
              <w:autoSpaceDN w:val="0"/>
              <w:adjustRightInd w:val="0"/>
              <w:spacing w:after="0" w:line="240" w:lineRule="auto"/>
              <w:jc w:val="center"/>
              <w:rPr>
                <w:rFonts w:ascii="Times New Roman" w:eastAsiaTheme="minorHAnsi" w:hAnsi="Times New Roman"/>
                <w:b/>
                <w:sz w:val="28"/>
                <w:szCs w:val="28"/>
              </w:rPr>
            </w:pPr>
          </w:p>
        </w:tc>
        <w:tc>
          <w:tcPr>
            <w:tcW w:w="1195" w:type="dxa"/>
          </w:tcPr>
          <w:p w14:paraId="124CBFCE" w14:textId="77777777" w:rsidR="00416655" w:rsidRDefault="00416655" w:rsidP="00E84E1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2023 год</w:t>
            </w:r>
          </w:p>
        </w:tc>
        <w:tc>
          <w:tcPr>
            <w:tcW w:w="1011" w:type="dxa"/>
          </w:tcPr>
          <w:p w14:paraId="2566F0BE" w14:textId="77777777" w:rsidR="00416655" w:rsidRDefault="00416655" w:rsidP="00E84E1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2024 год</w:t>
            </w:r>
          </w:p>
        </w:tc>
        <w:tc>
          <w:tcPr>
            <w:tcW w:w="838" w:type="dxa"/>
          </w:tcPr>
          <w:p w14:paraId="792E779F" w14:textId="77777777" w:rsidR="00416655" w:rsidRDefault="00416655" w:rsidP="00E84E1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2025 год</w:t>
            </w:r>
          </w:p>
        </w:tc>
      </w:tr>
      <w:tr w:rsidR="00416655" w:rsidRPr="00941F18" w14:paraId="051F7B56" w14:textId="77777777" w:rsidTr="00E84E14">
        <w:tc>
          <w:tcPr>
            <w:tcW w:w="499" w:type="dxa"/>
          </w:tcPr>
          <w:p w14:paraId="289769CC"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900</w:t>
            </w:r>
          </w:p>
        </w:tc>
        <w:tc>
          <w:tcPr>
            <w:tcW w:w="499" w:type="dxa"/>
          </w:tcPr>
          <w:p w14:paraId="53C27380"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01</w:t>
            </w:r>
          </w:p>
        </w:tc>
        <w:tc>
          <w:tcPr>
            <w:tcW w:w="543" w:type="dxa"/>
          </w:tcPr>
          <w:p w14:paraId="65D5DEC6"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00</w:t>
            </w:r>
          </w:p>
        </w:tc>
        <w:tc>
          <w:tcPr>
            <w:tcW w:w="776" w:type="dxa"/>
          </w:tcPr>
          <w:p w14:paraId="58D033A3"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0000</w:t>
            </w:r>
          </w:p>
        </w:tc>
        <w:tc>
          <w:tcPr>
            <w:tcW w:w="511" w:type="dxa"/>
          </w:tcPr>
          <w:p w14:paraId="4659C8A9"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00</w:t>
            </w:r>
          </w:p>
        </w:tc>
        <w:tc>
          <w:tcPr>
            <w:tcW w:w="776" w:type="dxa"/>
          </w:tcPr>
          <w:p w14:paraId="7D73CA11"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0000</w:t>
            </w:r>
          </w:p>
        </w:tc>
        <w:tc>
          <w:tcPr>
            <w:tcW w:w="636" w:type="dxa"/>
          </w:tcPr>
          <w:p w14:paraId="5E1BE3BD"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000</w:t>
            </w:r>
          </w:p>
        </w:tc>
        <w:tc>
          <w:tcPr>
            <w:tcW w:w="2289" w:type="dxa"/>
          </w:tcPr>
          <w:p w14:paraId="6EFCA359" w14:textId="77777777" w:rsidR="00416655" w:rsidRPr="00941F18" w:rsidRDefault="00416655" w:rsidP="00E84E14">
            <w:pPr>
              <w:spacing w:after="0" w:line="240" w:lineRule="auto"/>
              <w:jc w:val="both"/>
              <w:rPr>
                <w:rFonts w:ascii="Times New Roman" w:hAnsi="Times New Roman"/>
                <w:bCs/>
                <w:sz w:val="24"/>
                <w:szCs w:val="24"/>
              </w:rPr>
            </w:pPr>
            <w:r w:rsidRPr="00941F18">
              <w:rPr>
                <w:rFonts w:ascii="Times New Roman" w:hAnsi="Times New Roman"/>
                <w:bCs/>
                <w:sz w:val="24"/>
                <w:szCs w:val="24"/>
              </w:rPr>
              <w:t>Источники внутреннего финансирования дефицитов бюджетов</w:t>
            </w:r>
          </w:p>
        </w:tc>
        <w:tc>
          <w:tcPr>
            <w:tcW w:w="1195" w:type="dxa"/>
          </w:tcPr>
          <w:p w14:paraId="6D13776E" w14:textId="77777777" w:rsidR="00416655" w:rsidRPr="00941F18" w:rsidRDefault="00416655" w:rsidP="00E84E14">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7816,6</w:t>
            </w:r>
          </w:p>
        </w:tc>
        <w:tc>
          <w:tcPr>
            <w:tcW w:w="1011" w:type="dxa"/>
          </w:tcPr>
          <w:p w14:paraId="1ED99898" w14:textId="77777777" w:rsidR="00416655" w:rsidRPr="00941F18" w:rsidRDefault="00416655" w:rsidP="00E84E14">
            <w:pPr>
              <w:autoSpaceDE w:val="0"/>
              <w:autoSpaceDN w:val="0"/>
              <w:adjustRightInd w:val="0"/>
              <w:spacing w:after="0" w:line="240" w:lineRule="auto"/>
              <w:jc w:val="center"/>
              <w:rPr>
                <w:rFonts w:ascii="Times New Roman" w:eastAsiaTheme="minorHAnsi" w:hAnsi="Times New Roman"/>
                <w:sz w:val="28"/>
                <w:szCs w:val="28"/>
              </w:rPr>
            </w:pPr>
            <w:r w:rsidRPr="00941F18">
              <w:rPr>
                <w:rFonts w:ascii="Times New Roman" w:eastAsiaTheme="minorHAnsi" w:hAnsi="Times New Roman"/>
                <w:sz w:val="28"/>
                <w:szCs w:val="28"/>
              </w:rPr>
              <w:t>0,0</w:t>
            </w:r>
          </w:p>
        </w:tc>
        <w:tc>
          <w:tcPr>
            <w:tcW w:w="838" w:type="dxa"/>
          </w:tcPr>
          <w:p w14:paraId="1CBFCCC6" w14:textId="77777777" w:rsidR="00416655" w:rsidRPr="00941F18" w:rsidRDefault="00416655" w:rsidP="00E84E14">
            <w:pPr>
              <w:autoSpaceDE w:val="0"/>
              <w:autoSpaceDN w:val="0"/>
              <w:adjustRightInd w:val="0"/>
              <w:spacing w:after="0" w:line="240" w:lineRule="auto"/>
              <w:jc w:val="center"/>
              <w:rPr>
                <w:rFonts w:ascii="Times New Roman" w:eastAsiaTheme="minorHAnsi" w:hAnsi="Times New Roman"/>
                <w:sz w:val="28"/>
                <w:szCs w:val="28"/>
              </w:rPr>
            </w:pPr>
            <w:r w:rsidRPr="00941F18">
              <w:rPr>
                <w:rFonts w:ascii="Times New Roman" w:eastAsiaTheme="minorHAnsi" w:hAnsi="Times New Roman"/>
                <w:sz w:val="28"/>
                <w:szCs w:val="28"/>
              </w:rPr>
              <w:t>0,0</w:t>
            </w:r>
          </w:p>
        </w:tc>
      </w:tr>
      <w:tr w:rsidR="00416655" w:rsidRPr="00941F18" w14:paraId="10C864DC" w14:textId="77777777" w:rsidTr="00E84E14">
        <w:tc>
          <w:tcPr>
            <w:tcW w:w="499" w:type="dxa"/>
          </w:tcPr>
          <w:p w14:paraId="23CB3696"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900</w:t>
            </w:r>
          </w:p>
        </w:tc>
        <w:tc>
          <w:tcPr>
            <w:tcW w:w="499" w:type="dxa"/>
          </w:tcPr>
          <w:p w14:paraId="45F9CFA4"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01</w:t>
            </w:r>
          </w:p>
        </w:tc>
        <w:tc>
          <w:tcPr>
            <w:tcW w:w="543" w:type="dxa"/>
          </w:tcPr>
          <w:p w14:paraId="1B9F946E"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05</w:t>
            </w:r>
          </w:p>
        </w:tc>
        <w:tc>
          <w:tcPr>
            <w:tcW w:w="776" w:type="dxa"/>
          </w:tcPr>
          <w:p w14:paraId="540E0F3C"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0000</w:t>
            </w:r>
          </w:p>
        </w:tc>
        <w:tc>
          <w:tcPr>
            <w:tcW w:w="511" w:type="dxa"/>
          </w:tcPr>
          <w:p w14:paraId="3A6B5161"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00</w:t>
            </w:r>
          </w:p>
        </w:tc>
        <w:tc>
          <w:tcPr>
            <w:tcW w:w="776" w:type="dxa"/>
          </w:tcPr>
          <w:p w14:paraId="421DD53F"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0000</w:t>
            </w:r>
          </w:p>
        </w:tc>
        <w:tc>
          <w:tcPr>
            <w:tcW w:w="636" w:type="dxa"/>
          </w:tcPr>
          <w:p w14:paraId="0D8AB804"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000</w:t>
            </w:r>
          </w:p>
        </w:tc>
        <w:tc>
          <w:tcPr>
            <w:tcW w:w="2289" w:type="dxa"/>
            <w:vAlign w:val="center"/>
          </w:tcPr>
          <w:p w14:paraId="1DC23B09" w14:textId="77777777" w:rsidR="00416655" w:rsidRPr="00941F18" w:rsidRDefault="00416655" w:rsidP="00E84E14">
            <w:pPr>
              <w:spacing w:after="0" w:line="240" w:lineRule="auto"/>
              <w:jc w:val="both"/>
              <w:rPr>
                <w:rFonts w:ascii="Times New Roman" w:hAnsi="Times New Roman"/>
                <w:bCs/>
                <w:sz w:val="24"/>
                <w:szCs w:val="24"/>
              </w:rPr>
            </w:pPr>
            <w:r w:rsidRPr="00941F18">
              <w:rPr>
                <w:rFonts w:ascii="Times New Roman" w:hAnsi="Times New Roman"/>
                <w:bCs/>
                <w:sz w:val="24"/>
                <w:szCs w:val="24"/>
              </w:rPr>
              <w:t>Изменение остатков средств на счетах по учету средств бюджетов</w:t>
            </w:r>
          </w:p>
        </w:tc>
        <w:tc>
          <w:tcPr>
            <w:tcW w:w="1195" w:type="dxa"/>
          </w:tcPr>
          <w:p w14:paraId="3F5F89FB" w14:textId="77777777" w:rsidR="00416655" w:rsidRPr="00941F18" w:rsidRDefault="00416655" w:rsidP="00E84E14">
            <w:pPr>
              <w:spacing w:after="0" w:line="240" w:lineRule="auto"/>
              <w:jc w:val="center"/>
            </w:pPr>
            <w:r>
              <w:rPr>
                <w:rFonts w:ascii="Times New Roman" w:eastAsiaTheme="minorHAnsi" w:hAnsi="Times New Roman"/>
                <w:sz w:val="28"/>
                <w:szCs w:val="28"/>
              </w:rPr>
              <w:t>7816,6</w:t>
            </w:r>
          </w:p>
        </w:tc>
        <w:tc>
          <w:tcPr>
            <w:tcW w:w="1011" w:type="dxa"/>
          </w:tcPr>
          <w:p w14:paraId="4F3D477C" w14:textId="77777777" w:rsidR="00416655" w:rsidRPr="00941F18" w:rsidRDefault="00416655" w:rsidP="00E84E14">
            <w:pPr>
              <w:spacing w:after="0" w:line="240" w:lineRule="auto"/>
              <w:jc w:val="center"/>
            </w:pPr>
            <w:r w:rsidRPr="00941F18">
              <w:rPr>
                <w:rFonts w:ascii="Times New Roman" w:eastAsiaTheme="minorHAnsi" w:hAnsi="Times New Roman"/>
                <w:sz w:val="28"/>
                <w:szCs w:val="28"/>
              </w:rPr>
              <w:t>0,0</w:t>
            </w:r>
          </w:p>
        </w:tc>
        <w:tc>
          <w:tcPr>
            <w:tcW w:w="838" w:type="dxa"/>
          </w:tcPr>
          <w:p w14:paraId="7CEC5010" w14:textId="77777777" w:rsidR="00416655" w:rsidRPr="00941F18" w:rsidRDefault="00416655" w:rsidP="00E84E14">
            <w:pPr>
              <w:spacing w:after="0" w:line="240" w:lineRule="auto"/>
              <w:jc w:val="center"/>
            </w:pPr>
            <w:r w:rsidRPr="00941F18">
              <w:rPr>
                <w:rFonts w:ascii="Times New Roman" w:eastAsiaTheme="minorHAnsi" w:hAnsi="Times New Roman"/>
                <w:sz w:val="28"/>
                <w:szCs w:val="28"/>
              </w:rPr>
              <w:t>0,0</w:t>
            </w:r>
          </w:p>
        </w:tc>
      </w:tr>
      <w:tr w:rsidR="00416655" w:rsidRPr="00941F18" w14:paraId="35C6747A" w14:textId="77777777" w:rsidTr="00E84E14">
        <w:tc>
          <w:tcPr>
            <w:tcW w:w="499" w:type="dxa"/>
          </w:tcPr>
          <w:p w14:paraId="72D206E3"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900</w:t>
            </w:r>
          </w:p>
        </w:tc>
        <w:tc>
          <w:tcPr>
            <w:tcW w:w="499" w:type="dxa"/>
          </w:tcPr>
          <w:p w14:paraId="7E5F30CA"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01</w:t>
            </w:r>
          </w:p>
        </w:tc>
        <w:tc>
          <w:tcPr>
            <w:tcW w:w="543" w:type="dxa"/>
          </w:tcPr>
          <w:p w14:paraId="24DFBF2E"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05</w:t>
            </w:r>
          </w:p>
        </w:tc>
        <w:tc>
          <w:tcPr>
            <w:tcW w:w="776" w:type="dxa"/>
          </w:tcPr>
          <w:p w14:paraId="36B5FCB0"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0201</w:t>
            </w:r>
          </w:p>
        </w:tc>
        <w:tc>
          <w:tcPr>
            <w:tcW w:w="511" w:type="dxa"/>
          </w:tcPr>
          <w:p w14:paraId="7EABAF85"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00</w:t>
            </w:r>
          </w:p>
        </w:tc>
        <w:tc>
          <w:tcPr>
            <w:tcW w:w="776" w:type="dxa"/>
          </w:tcPr>
          <w:p w14:paraId="1B797B61"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0000</w:t>
            </w:r>
          </w:p>
        </w:tc>
        <w:tc>
          <w:tcPr>
            <w:tcW w:w="636" w:type="dxa"/>
          </w:tcPr>
          <w:p w14:paraId="1E7EE7AC"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510</w:t>
            </w:r>
          </w:p>
        </w:tc>
        <w:tc>
          <w:tcPr>
            <w:tcW w:w="2289" w:type="dxa"/>
          </w:tcPr>
          <w:p w14:paraId="058A6424" w14:textId="77777777" w:rsidR="00416655" w:rsidRPr="00941F18" w:rsidRDefault="00416655" w:rsidP="00E84E14">
            <w:pPr>
              <w:spacing w:after="0" w:line="240" w:lineRule="auto"/>
              <w:jc w:val="both"/>
              <w:rPr>
                <w:rFonts w:ascii="Times New Roman" w:hAnsi="Times New Roman"/>
                <w:bCs/>
                <w:sz w:val="24"/>
                <w:szCs w:val="24"/>
              </w:rPr>
            </w:pPr>
            <w:r w:rsidRPr="00941F18">
              <w:rPr>
                <w:rFonts w:ascii="Times New Roman" w:hAnsi="Times New Roman"/>
                <w:bCs/>
                <w:sz w:val="24"/>
                <w:szCs w:val="24"/>
              </w:rPr>
              <w:t>Увеличение прочих остатков денежных средств бюджетов</w:t>
            </w:r>
          </w:p>
        </w:tc>
        <w:tc>
          <w:tcPr>
            <w:tcW w:w="1195" w:type="dxa"/>
          </w:tcPr>
          <w:p w14:paraId="29306477" w14:textId="77777777" w:rsidR="00416655" w:rsidRPr="00941F18" w:rsidRDefault="00416655" w:rsidP="00E84E14">
            <w:pPr>
              <w:spacing w:after="0" w:line="240" w:lineRule="auto"/>
              <w:jc w:val="center"/>
            </w:pPr>
            <w:r w:rsidRPr="00941F18">
              <w:rPr>
                <w:rFonts w:ascii="Times New Roman" w:eastAsiaTheme="minorHAnsi" w:hAnsi="Times New Roman"/>
                <w:sz w:val="28"/>
                <w:szCs w:val="28"/>
              </w:rPr>
              <w:t>0,0</w:t>
            </w:r>
          </w:p>
        </w:tc>
        <w:tc>
          <w:tcPr>
            <w:tcW w:w="1011" w:type="dxa"/>
          </w:tcPr>
          <w:p w14:paraId="408AE33A" w14:textId="77777777" w:rsidR="00416655" w:rsidRPr="00941F18" w:rsidRDefault="00416655" w:rsidP="00E84E14">
            <w:pPr>
              <w:spacing w:after="0" w:line="240" w:lineRule="auto"/>
              <w:jc w:val="center"/>
            </w:pPr>
            <w:r w:rsidRPr="00941F18">
              <w:rPr>
                <w:rFonts w:ascii="Times New Roman" w:eastAsiaTheme="minorHAnsi" w:hAnsi="Times New Roman"/>
                <w:sz w:val="28"/>
                <w:szCs w:val="28"/>
              </w:rPr>
              <w:t>0,0</w:t>
            </w:r>
          </w:p>
        </w:tc>
        <w:tc>
          <w:tcPr>
            <w:tcW w:w="838" w:type="dxa"/>
          </w:tcPr>
          <w:p w14:paraId="2B3BF22D" w14:textId="77777777" w:rsidR="00416655" w:rsidRPr="00941F18" w:rsidRDefault="00416655" w:rsidP="00E84E14">
            <w:pPr>
              <w:spacing w:after="0" w:line="240" w:lineRule="auto"/>
              <w:jc w:val="center"/>
            </w:pPr>
            <w:r w:rsidRPr="00941F18">
              <w:rPr>
                <w:rFonts w:ascii="Times New Roman" w:eastAsiaTheme="minorHAnsi" w:hAnsi="Times New Roman"/>
                <w:sz w:val="28"/>
                <w:szCs w:val="28"/>
              </w:rPr>
              <w:t>0,0</w:t>
            </w:r>
          </w:p>
        </w:tc>
      </w:tr>
      <w:tr w:rsidR="00416655" w:rsidRPr="00941F18" w14:paraId="7018C0BE" w14:textId="77777777" w:rsidTr="00E84E14">
        <w:tc>
          <w:tcPr>
            <w:tcW w:w="499" w:type="dxa"/>
          </w:tcPr>
          <w:p w14:paraId="196F34C7"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900</w:t>
            </w:r>
          </w:p>
        </w:tc>
        <w:tc>
          <w:tcPr>
            <w:tcW w:w="499" w:type="dxa"/>
          </w:tcPr>
          <w:p w14:paraId="5A488292"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01</w:t>
            </w:r>
          </w:p>
        </w:tc>
        <w:tc>
          <w:tcPr>
            <w:tcW w:w="543" w:type="dxa"/>
          </w:tcPr>
          <w:p w14:paraId="2AC5F16F"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05</w:t>
            </w:r>
          </w:p>
        </w:tc>
        <w:tc>
          <w:tcPr>
            <w:tcW w:w="776" w:type="dxa"/>
          </w:tcPr>
          <w:p w14:paraId="06CBF35D"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0201</w:t>
            </w:r>
          </w:p>
        </w:tc>
        <w:tc>
          <w:tcPr>
            <w:tcW w:w="511" w:type="dxa"/>
          </w:tcPr>
          <w:p w14:paraId="5943E790"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03</w:t>
            </w:r>
          </w:p>
        </w:tc>
        <w:tc>
          <w:tcPr>
            <w:tcW w:w="776" w:type="dxa"/>
          </w:tcPr>
          <w:p w14:paraId="1D1762AB"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0000</w:t>
            </w:r>
          </w:p>
        </w:tc>
        <w:tc>
          <w:tcPr>
            <w:tcW w:w="636" w:type="dxa"/>
          </w:tcPr>
          <w:p w14:paraId="25310E6B"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510</w:t>
            </w:r>
          </w:p>
        </w:tc>
        <w:tc>
          <w:tcPr>
            <w:tcW w:w="2289" w:type="dxa"/>
          </w:tcPr>
          <w:p w14:paraId="6602DF9B" w14:textId="77777777" w:rsidR="00416655" w:rsidRPr="00941F18" w:rsidRDefault="00416655" w:rsidP="00E84E14">
            <w:pPr>
              <w:spacing w:after="0" w:line="240" w:lineRule="auto"/>
              <w:jc w:val="both"/>
              <w:rPr>
                <w:rFonts w:ascii="Times New Roman" w:hAnsi="Times New Roman"/>
                <w:bCs/>
                <w:sz w:val="24"/>
                <w:szCs w:val="24"/>
              </w:rPr>
            </w:pPr>
            <w:r w:rsidRPr="00941F18">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95" w:type="dxa"/>
          </w:tcPr>
          <w:p w14:paraId="17493B1E" w14:textId="77777777" w:rsidR="00416655" w:rsidRPr="00941F18" w:rsidRDefault="00416655" w:rsidP="00E84E14">
            <w:pPr>
              <w:spacing w:after="0" w:line="240" w:lineRule="auto"/>
              <w:jc w:val="center"/>
            </w:pPr>
            <w:r w:rsidRPr="00941F18">
              <w:rPr>
                <w:rFonts w:ascii="Times New Roman" w:eastAsiaTheme="minorHAnsi" w:hAnsi="Times New Roman"/>
                <w:sz w:val="28"/>
                <w:szCs w:val="28"/>
              </w:rPr>
              <w:t>0,0</w:t>
            </w:r>
          </w:p>
        </w:tc>
        <w:tc>
          <w:tcPr>
            <w:tcW w:w="1011" w:type="dxa"/>
          </w:tcPr>
          <w:p w14:paraId="6F6DA066" w14:textId="77777777" w:rsidR="00416655" w:rsidRPr="00941F18" w:rsidRDefault="00416655" w:rsidP="00E84E14">
            <w:pPr>
              <w:spacing w:after="0" w:line="240" w:lineRule="auto"/>
              <w:jc w:val="center"/>
            </w:pPr>
            <w:r w:rsidRPr="00941F18">
              <w:rPr>
                <w:rFonts w:ascii="Times New Roman" w:eastAsiaTheme="minorHAnsi" w:hAnsi="Times New Roman"/>
                <w:sz w:val="28"/>
                <w:szCs w:val="28"/>
              </w:rPr>
              <w:t>0,0</w:t>
            </w:r>
          </w:p>
        </w:tc>
        <w:tc>
          <w:tcPr>
            <w:tcW w:w="838" w:type="dxa"/>
          </w:tcPr>
          <w:p w14:paraId="5BAF533A" w14:textId="77777777" w:rsidR="00416655" w:rsidRPr="00941F18" w:rsidRDefault="00416655" w:rsidP="00E84E14">
            <w:pPr>
              <w:spacing w:after="0" w:line="240" w:lineRule="auto"/>
              <w:jc w:val="center"/>
            </w:pPr>
            <w:r w:rsidRPr="00941F18">
              <w:rPr>
                <w:rFonts w:ascii="Times New Roman" w:eastAsiaTheme="minorHAnsi" w:hAnsi="Times New Roman"/>
                <w:sz w:val="28"/>
                <w:szCs w:val="28"/>
              </w:rPr>
              <w:t>0,0</w:t>
            </w:r>
          </w:p>
        </w:tc>
      </w:tr>
      <w:tr w:rsidR="00416655" w:rsidRPr="00941F18" w14:paraId="1C4C66AF" w14:textId="77777777" w:rsidTr="00E84E14">
        <w:tc>
          <w:tcPr>
            <w:tcW w:w="499" w:type="dxa"/>
          </w:tcPr>
          <w:p w14:paraId="00A72FB7"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900</w:t>
            </w:r>
          </w:p>
        </w:tc>
        <w:tc>
          <w:tcPr>
            <w:tcW w:w="499" w:type="dxa"/>
          </w:tcPr>
          <w:p w14:paraId="28DE282B"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01</w:t>
            </w:r>
          </w:p>
        </w:tc>
        <w:tc>
          <w:tcPr>
            <w:tcW w:w="543" w:type="dxa"/>
          </w:tcPr>
          <w:p w14:paraId="6DB7C54C"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05</w:t>
            </w:r>
          </w:p>
        </w:tc>
        <w:tc>
          <w:tcPr>
            <w:tcW w:w="776" w:type="dxa"/>
          </w:tcPr>
          <w:p w14:paraId="3E18EB7C"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0201</w:t>
            </w:r>
          </w:p>
        </w:tc>
        <w:tc>
          <w:tcPr>
            <w:tcW w:w="511" w:type="dxa"/>
          </w:tcPr>
          <w:p w14:paraId="5D0EC172"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00</w:t>
            </w:r>
          </w:p>
        </w:tc>
        <w:tc>
          <w:tcPr>
            <w:tcW w:w="776" w:type="dxa"/>
          </w:tcPr>
          <w:p w14:paraId="1A20249B"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0000</w:t>
            </w:r>
          </w:p>
        </w:tc>
        <w:tc>
          <w:tcPr>
            <w:tcW w:w="636" w:type="dxa"/>
          </w:tcPr>
          <w:p w14:paraId="5E292141"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610</w:t>
            </w:r>
          </w:p>
        </w:tc>
        <w:tc>
          <w:tcPr>
            <w:tcW w:w="2289" w:type="dxa"/>
          </w:tcPr>
          <w:p w14:paraId="6AED975F" w14:textId="77777777" w:rsidR="00416655" w:rsidRPr="00941F18" w:rsidRDefault="00416655" w:rsidP="00E84E14">
            <w:pPr>
              <w:spacing w:after="0" w:line="240" w:lineRule="auto"/>
              <w:jc w:val="both"/>
              <w:rPr>
                <w:rFonts w:ascii="Times New Roman" w:hAnsi="Times New Roman"/>
                <w:bCs/>
                <w:sz w:val="24"/>
                <w:szCs w:val="24"/>
              </w:rPr>
            </w:pPr>
            <w:r w:rsidRPr="00941F18">
              <w:rPr>
                <w:rFonts w:ascii="Times New Roman" w:hAnsi="Times New Roman"/>
                <w:bCs/>
                <w:sz w:val="24"/>
                <w:szCs w:val="24"/>
              </w:rPr>
              <w:t>Уменьшение прочих остатков денежных средств бюджетов</w:t>
            </w:r>
          </w:p>
        </w:tc>
        <w:tc>
          <w:tcPr>
            <w:tcW w:w="1195" w:type="dxa"/>
          </w:tcPr>
          <w:p w14:paraId="37D512C5" w14:textId="77777777" w:rsidR="00416655" w:rsidRPr="00941F18" w:rsidRDefault="00416655" w:rsidP="00E84E14">
            <w:pPr>
              <w:spacing w:after="0" w:line="240" w:lineRule="auto"/>
              <w:jc w:val="center"/>
            </w:pPr>
            <w:r>
              <w:rPr>
                <w:rFonts w:ascii="Times New Roman" w:eastAsiaTheme="minorHAnsi" w:hAnsi="Times New Roman"/>
                <w:sz w:val="28"/>
                <w:szCs w:val="28"/>
              </w:rPr>
              <w:t>7816,6</w:t>
            </w:r>
          </w:p>
        </w:tc>
        <w:tc>
          <w:tcPr>
            <w:tcW w:w="1011" w:type="dxa"/>
          </w:tcPr>
          <w:p w14:paraId="043DE1C4" w14:textId="77777777" w:rsidR="00416655" w:rsidRPr="00941F18" w:rsidRDefault="00416655" w:rsidP="00E84E14">
            <w:pPr>
              <w:spacing w:after="0" w:line="240" w:lineRule="auto"/>
              <w:jc w:val="center"/>
            </w:pPr>
            <w:r w:rsidRPr="00941F18">
              <w:rPr>
                <w:rFonts w:ascii="Times New Roman" w:eastAsiaTheme="minorHAnsi" w:hAnsi="Times New Roman"/>
                <w:sz w:val="28"/>
                <w:szCs w:val="28"/>
              </w:rPr>
              <w:t>0,0</w:t>
            </w:r>
          </w:p>
        </w:tc>
        <w:tc>
          <w:tcPr>
            <w:tcW w:w="838" w:type="dxa"/>
          </w:tcPr>
          <w:p w14:paraId="550AD9A5" w14:textId="77777777" w:rsidR="00416655" w:rsidRPr="00941F18" w:rsidRDefault="00416655" w:rsidP="00E84E14">
            <w:pPr>
              <w:spacing w:after="0" w:line="240" w:lineRule="auto"/>
              <w:jc w:val="center"/>
            </w:pPr>
            <w:r w:rsidRPr="00941F18">
              <w:rPr>
                <w:rFonts w:ascii="Times New Roman" w:eastAsiaTheme="minorHAnsi" w:hAnsi="Times New Roman"/>
                <w:sz w:val="28"/>
                <w:szCs w:val="28"/>
              </w:rPr>
              <w:t>0,0</w:t>
            </w:r>
          </w:p>
        </w:tc>
      </w:tr>
      <w:tr w:rsidR="00416655" w:rsidRPr="00941F18" w14:paraId="450C7935" w14:textId="77777777" w:rsidTr="00E84E14">
        <w:tc>
          <w:tcPr>
            <w:tcW w:w="499" w:type="dxa"/>
          </w:tcPr>
          <w:p w14:paraId="3A0C15F3"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900</w:t>
            </w:r>
          </w:p>
        </w:tc>
        <w:tc>
          <w:tcPr>
            <w:tcW w:w="499" w:type="dxa"/>
          </w:tcPr>
          <w:p w14:paraId="7CB2E4F7"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01</w:t>
            </w:r>
          </w:p>
        </w:tc>
        <w:tc>
          <w:tcPr>
            <w:tcW w:w="543" w:type="dxa"/>
          </w:tcPr>
          <w:p w14:paraId="7606C1D3"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05</w:t>
            </w:r>
          </w:p>
        </w:tc>
        <w:tc>
          <w:tcPr>
            <w:tcW w:w="776" w:type="dxa"/>
          </w:tcPr>
          <w:p w14:paraId="7C46C3A5"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0201</w:t>
            </w:r>
          </w:p>
        </w:tc>
        <w:tc>
          <w:tcPr>
            <w:tcW w:w="511" w:type="dxa"/>
          </w:tcPr>
          <w:p w14:paraId="41CC84DB"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03</w:t>
            </w:r>
          </w:p>
        </w:tc>
        <w:tc>
          <w:tcPr>
            <w:tcW w:w="776" w:type="dxa"/>
          </w:tcPr>
          <w:p w14:paraId="5E119F65"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0000</w:t>
            </w:r>
          </w:p>
        </w:tc>
        <w:tc>
          <w:tcPr>
            <w:tcW w:w="636" w:type="dxa"/>
          </w:tcPr>
          <w:p w14:paraId="651CDDB9" w14:textId="77777777" w:rsidR="00416655" w:rsidRPr="00941F18" w:rsidRDefault="00416655" w:rsidP="00E84E14">
            <w:pPr>
              <w:spacing w:after="0" w:line="240" w:lineRule="auto"/>
              <w:jc w:val="center"/>
              <w:rPr>
                <w:rFonts w:ascii="Times New Roman" w:hAnsi="Times New Roman"/>
                <w:bCs/>
                <w:sz w:val="28"/>
                <w:szCs w:val="28"/>
              </w:rPr>
            </w:pPr>
            <w:r w:rsidRPr="00941F18">
              <w:rPr>
                <w:rFonts w:ascii="Times New Roman" w:hAnsi="Times New Roman"/>
                <w:bCs/>
                <w:sz w:val="28"/>
                <w:szCs w:val="28"/>
              </w:rPr>
              <w:t>610</w:t>
            </w:r>
          </w:p>
        </w:tc>
        <w:tc>
          <w:tcPr>
            <w:tcW w:w="2289" w:type="dxa"/>
          </w:tcPr>
          <w:p w14:paraId="1F7301F6" w14:textId="77777777" w:rsidR="00416655" w:rsidRPr="00941F18" w:rsidRDefault="00416655" w:rsidP="00E84E14">
            <w:pPr>
              <w:spacing w:after="0" w:line="240" w:lineRule="auto"/>
              <w:jc w:val="both"/>
              <w:rPr>
                <w:rFonts w:ascii="Times New Roman" w:hAnsi="Times New Roman"/>
                <w:bCs/>
                <w:sz w:val="24"/>
                <w:szCs w:val="24"/>
              </w:rPr>
            </w:pPr>
            <w:r w:rsidRPr="00941F18">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95" w:type="dxa"/>
          </w:tcPr>
          <w:p w14:paraId="1A1F0898" w14:textId="77777777" w:rsidR="00416655" w:rsidRPr="00941F18" w:rsidRDefault="00416655" w:rsidP="00E84E14">
            <w:pPr>
              <w:spacing w:after="0" w:line="240" w:lineRule="auto"/>
              <w:jc w:val="center"/>
            </w:pPr>
            <w:r>
              <w:rPr>
                <w:rFonts w:ascii="Times New Roman" w:eastAsiaTheme="minorHAnsi" w:hAnsi="Times New Roman"/>
                <w:sz w:val="28"/>
                <w:szCs w:val="28"/>
              </w:rPr>
              <w:t>7816,6</w:t>
            </w:r>
          </w:p>
        </w:tc>
        <w:tc>
          <w:tcPr>
            <w:tcW w:w="1011" w:type="dxa"/>
          </w:tcPr>
          <w:p w14:paraId="33997AF9" w14:textId="77777777" w:rsidR="00416655" w:rsidRPr="00941F18" w:rsidRDefault="00416655" w:rsidP="00E84E14">
            <w:pPr>
              <w:spacing w:after="0" w:line="240" w:lineRule="auto"/>
              <w:jc w:val="center"/>
            </w:pPr>
            <w:r w:rsidRPr="00941F18">
              <w:rPr>
                <w:rFonts w:ascii="Times New Roman" w:eastAsiaTheme="minorHAnsi" w:hAnsi="Times New Roman"/>
                <w:sz w:val="28"/>
                <w:szCs w:val="28"/>
              </w:rPr>
              <w:t>0,0</w:t>
            </w:r>
          </w:p>
        </w:tc>
        <w:tc>
          <w:tcPr>
            <w:tcW w:w="838" w:type="dxa"/>
          </w:tcPr>
          <w:p w14:paraId="220F6E70" w14:textId="77777777" w:rsidR="00416655" w:rsidRPr="00941F18" w:rsidRDefault="00416655" w:rsidP="00E84E14">
            <w:pPr>
              <w:spacing w:after="0" w:line="240" w:lineRule="auto"/>
              <w:jc w:val="center"/>
            </w:pPr>
            <w:r w:rsidRPr="00941F18">
              <w:rPr>
                <w:rFonts w:ascii="Times New Roman" w:eastAsiaTheme="minorHAnsi" w:hAnsi="Times New Roman"/>
                <w:sz w:val="28"/>
                <w:szCs w:val="28"/>
              </w:rPr>
              <w:t>0,0</w:t>
            </w:r>
          </w:p>
        </w:tc>
      </w:tr>
      <w:tr w:rsidR="00416655" w:rsidRPr="00941F18" w14:paraId="003CDCDF" w14:textId="77777777" w:rsidTr="00E84E14">
        <w:tc>
          <w:tcPr>
            <w:tcW w:w="499" w:type="dxa"/>
          </w:tcPr>
          <w:p w14:paraId="0A92BAC7" w14:textId="77777777" w:rsidR="00416655" w:rsidRPr="00941F18" w:rsidRDefault="00416655" w:rsidP="00E84E14">
            <w:pPr>
              <w:spacing w:after="0" w:line="240" w:lineRule="auto"/>
              <w:jc w:val="both"/>
              <w:rPr>
                <w:rFonts w:ascii="Times New Roman" w:hAnsi="Times New Roman"/>
                <w:b/>
                <w:bCs/>
                <w:sz w:val="24"/>
                <w:szCs w:val="24"/>
              </w:rPr>
            </w:pPr>
          </w:p>
        </w:tc>
        <w:tc>
          <w:tcPr>
            <w:tcW w:w="6030" w:type="dxa"/>
            <w:gridSpan w:val="7"/>
          </w:tcPr>
          <w:p w14:paraId="3A141393" w14:textId="77777777" w:rsidR="00416655" w:rsidRPr="00941F18" w:rsidRDefault="00416655" w:rsidP="00E84E14">
            <w:pPr>
              <w:spacing w:after="0" w:line="240" w:lineRule="auto"/>
              <w:jc w:val="both"/>
              <w:rPr>
                <w:rFonts w:ascii="Times New Roman" w:hAnsi="Times New Roman"/>
                <w:b/>
                <w:bCs/>
                <w:sz w:val="24"/>
                <w:szCs w:val="24"/>
              </w:rPr>
            </w:pPr>
            <w:r w:rsidRPr="00941F18">
              <w:rPr>
                <w:rFonts w:ascii="Times New Roman" w:hAnsi="Times New Roman"/>
                <w:b/>
                <w:bCs/>
                <w:sz w:val="24"/>
                <w:szCs w:val="24"/>
              </w:rPr>
              <w:t>ИТОГО:</w:t>
            </w:r>
          </w:p>
        </w:tc>
        <w:tc>
          <w:tcPr>
            <w:tcW w:w="1195" w:type="dxa"/>
          </w:tcPr>
          <w:p w14:paraId="2F3FB97B" w14:textId="77777777" w:rsidR="00416655" w:rsidRPr="00941F18" w:rsidRDefault="00416655" w:rsidP="00E84E14">
            <w:pPr>
              <w:spacing w:after="0" w:line="240" w:lineRule="auto"/>
              <w:ind w:right="-340"/>
              <w:jc w:val="center"/>
            </w:pPr>
            <w:r>
              <w:rPr>
                <w:rFonts w:ascii="Times New Roman" w:eastAsiaTheme="minorHAnsi" w:hAnsi="Times New Roman"/>
                <w:sz w:val="28"/>
                <w:szCs w:val="28"/>
              </w:rPr>
              <w:t>7816,6</w:t>
            </w:r>
          </w:p>
        </w:tc>
        <w:tc>
          <w:tcPr>
            <w:tcW w:w="1011" w:type="dxa"/>
          </w:tcPr>
          <w:p w14:paraId="3ABB7DAC" w14:textId="77777777" w:rsidR="00416655" w:rsidRPr="00941F18" w:rsidRDefault="00416655" w:rsidP="00E84E14">
            <w:pPr>
              <w:spacing w:after="0" w:line="240" w:lineRule="auto"/>
              <w:ind w:right="-340"/>
              <w:jc w:val="center"/>
              <w:rPr>
                <w:rFonts w:ascii="Times New Roman" w:eastAsiaTheme="minorHAnsi" w:hAnsi="Times New Roman"/>
                <w:sz w:val="28"/>
                <w:szCs w:val="28"/>
              </w:rPr>
            </w:pPr>
            <w:r w:rsidRPr="00941F18">
              <w:rPr>
                <w:rFonts w:ascii="Times New Roman" w:eastAsiaTheme="minorHAnsi" w:hAnsi="Times New Roman"/>
                <w:sz w:val="28"/>
                <w:szCs w:val="28"/>
              </w:rPr>
              <w:t>0,0</w:t>
            </w:r>
          </w:p>
        </w:tc>
        <w:tc>
          <w:tcPr>
            <w:tcW w:w="838" w:type="dxa"/>
          </w:tcPr>
          <w:p w14:paraId="45D10F18" w14:textId="77777777" w:rsidR="00416655" w:rsidRPr="00941F18" w:rsidRDefault="00416655" w:rsidP="00E84E14">
            <w:pPr>
              <w:spacing w:after="0" w:line="240" w:lineRule="auto"/>
              <w:ind w:right="-340"/>
              <w:jc w:val="center"/>
              <w:rPr>
                <w:rFonts w:ascii="Times New Roman" w:eastAsiaTheme="minorHAnsi" w:hAnsi="Times New Roman"/>
                <w:sz w:val="28"/>
                <w:szCs w:val="28"/>
              </w:rPr>
            </w:pPr>
            <w:r w:rsidRPr="00941F18">
              <w:rPr>
                <w:rFonts w:ascii="Times New Roman" w:eastAsiaTheme="minorHAnsi" w:hAnsi="Times New Roman"/>
                <w:sz w:val="28"/>
                <w:szCs w:val="28"/>
              </w:rPr>
              <w:t>0,0</w:t>
            </w:r>
          </w:p>
        </w:tc>
      </w:tr>
    </w:tbl>
    <w:p w14:paraId="39F1FFA0" w14:textId="77777777" w:rsidR="00416655" w:rsidRPr="00941F18" w:rsidRDefault="00416655" w:rsidP="00416655">
      <w:pPr>
        <w:spacing w:after="0" w:line="240" w:lineRule="auto"/>
        <w:ind w:left="3540" w:firstLine="3"/>
        <w:rPr>
          <w:rFonts w:ascii="Times New Roman" w:hAnsi="Times New Roman"/>
          <w:b/>
          <w:sz w:val="24"/>
          <w:szCs w:val="24"/>
        </w:rPr>
      </w:pPr>
    </w:p>
    <w:p w14:paraId="13E861D7" w14:textId="77777777" w:rsidR="004C6E68" w:rsidRPr="00941F18" w:rsidRDefault="00223E31" w:rsidP="00F13EFB">
      <w:pPr>
        <w:pStyle w:val="afb"/>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End w:id="2"/>
    </w:p>
    <w:sectPr w:rsidR="004C6E68" w:rsidRPr="00941F18" w:rsidSect="00200F4F">
      <w:headerReference w:type="default" r:id="rId8"/>
      <w:pgSz w:w="11906" w:h="16838"/>
      <w:pgMar w:top="0" w:right="851"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E1595" w14:textId="77777777" w:rsidR="00D25EE0" w:rsidRDefault="00D25EE0">
      <w:pPr>
        <w:spacing w:line="240" w:lineRule="auto"/>
      </w:pPr>
      <w:r>
        <w:separator/>
      </w:r>
    </w:p>
  </w:endnote>
  <w:endnote w:type="continuationSeparator" w:id="0">
    <w:p w14:paraId="73455239" w14:textId="77777777" w:rsidR="00D25EE0" w:rsidRDefault="00D25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D43EC" w14:textId="77777777" w:rsidR="00D25EE0" w:rsidRDefault="00D25EE0">
      <w:pPr>
        <w:spacing w:after="0"/>
      </w:pPr>
      <w:r>
        <w:separator/>
      </w:r>
    </w:p>
  </w:footnote>
  <w:footnote w:type="continuationSeparator" w:id="0">
    <w:p w14:paraId="04256D37" w14:textId="77777777" w:rsidR="00D25EE0" w:rsidRDefault="00D25E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506250"/>
    </w:sdtPr>
    <w:sdtEndPr>
      <w:rPr>
        <w:rFonts w:ascii="Times New Roman" w:hAnsi="Times New Roman"/>
      </w:rPr>
    </w:sdtEndPr>
    <w:sdtContent>
      <w:p w14:paraId="07AD2E67" w14:textId="77777777" w:rsidR="00E84E14" w:rsidRDefault="00E84E14">
        <w:pPr>
          <w:pStyle w:val="af1"/>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sdtContent>
  </w:sdt>
  <w:p w14:paraId="19D9DAB2" w14:textId="77777777" w:rsidR="00E84E14" w:rsidRDefault="00E84E14">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54"/>
    <w:rsid w:val="00000FFA"/>
    <w:rsid w:val="0001188F"/>
    <w:rsid w:val="00013E9E"/>
    <w:rsid w:val="00015EAB"/>
    <w:rsid w:val="000226A4"/>
    <w:rsid w:val="0002321D"/>
    <w:rsid w:val="0002477C"/>
    <w:rsid w:val="0002621D"/>
    <w:rsid w:val="000301D8"/>
    <w:rsid w:val="00033B3E"/>
    <w:rsid w:val="00037E42"/>
    <w:rsid w:val="00047F4A"/>
    <w:rsid w:val="00051B6E"/>
    <w:rsid w:val="00052727"/>
    <w:rsid w:val="00054DA6"/>
    <w:rsid w:val="000568FE"/>
    <w:rsid w:val="0006445C"/>
    <w:rsid w:val="0007000E"/>
    <w:rsid w:val="00070D09"/>
    <w:rsid w:val="00072E9A"/>
    <w:rsid w:val="00076820"/>
    <w:rsid w:val="0008186F"/>
    <w:rsid w:val="0009724E"/>
    <w:rsid w:val="000A093B"/>
    <w:rsid w:val="000A26B1"/>
    <w:rsid w:val="000A3147"/>
    <w:rsid w:val="000A55E4"/>
    <w:rsid w:val="000B02C4"/>
    <w:rsid w:val="000B0621"/>
    <w:rsid w:val="000B156D"/>
    <w:rsid w:val="000C0A3A"/>
    <w:rsid w:val="000C0AAA"/>
    <w:rsid w:val="000C130B"/>
    <w:rsid w:val="000C2CFA"/>
    <w:rsid w:val="000D07C2"/>
    <w:rsid w:val="000D0A8A"/>
    <w:rsid w:val="000D2818"/>
    <w:rsid w:val="000E4918"/>
    <w:rsid w:val="000E6AFA"/>
    <w:rsid w:val="000F0D11"/>
    <w:rsid w:val="000F0DB9"/>
    <w:rsid w:val="000F18EB"/>
    <w:rsid w:val="000F2154"/>
    <w:rsid w:val="0010005C"/>
    <w:rsid w:val="001031DF"/>
    <w:rsid w:val="0012028B"/>
    <w:rsid w:val="00124570"/>
    <w:rsid w:val="00125735"/>
    <w:rsid w:val="00131E48"/>
    <w:rsid w:val="00131F5B"/>
    <w:rsid w:val="00132251"/>
    <w:rsid w:val="00133BE8"/>
    <w:rsid w:val="00135B0F"/>
    <w:rsid w:val="00136EBB"/>
    <w:rsid w:val="0013720A"/>
    <w:rsid w:val="00144B82"/>
    <w:rsid w:val="0014748B"/>
    <w:rsid w:val="001574F2"/>
    <w:rsid w:val="001715F5"/>
    <w:rsid w:val="00172162"/>
    <w:rsid w:val="001747A2"/>
    <w:rsid w:val="0017542D"/>
    <w:rsid w:val="001771FD"/>
    <w:rsid w:val="00180629"/>
    <w:rsid w:val="00182D9A"/>
    <w:rsid w:val="001836CB"/>
    <w:rsid w:val="00184F37"/>
    <w:rsid w:val="001901F0"/>
    <w:rsid w:val="00192BCF"/>
    <w:rsid w:val="00193A45"/>
    <w:rsid w:val="001973C0"/>
    <w:rsid w:val="001A45FD"/>
    <w:rsid w:val="001A4BE2"/>
    <w:rsid w:val="001B32D6"/>
    <w:rsid w:val="001B50F6"/>
    <w:rsid w:val="001C52FE"/>
    <w:rsid w:val="001E4FB0"/>
    <w:rsid w:val="001E5072"/>
    <w:rsid w:val="001F0941"/>
    <w:rsid w:val="001F21B6"/>
    <w:rsid w:val="001F4153"/>
    <w:rsid w:val="001F4567"/>
    <w:rsid w:val="001F45ED"/>
    <w:rsid w:val="001F4915"/>
    <w:rsid w:val="00200F4F"/>
    <w:rsid w:val="00204232"/>
    <w:rsid w:val="00205C05"/>
    <w:rsid w:val="002115D8"/>
    <w:rsid w:val="002131FB"/>
    <w:rsid w:val="00217A98"/>
    <w:rsid w:val="002213D9"/>
    <w:rsid w:val="00222833"/>
    <w:rsid w:val="00223CFF"/>
    <w:rsid w:val="00223E31"/>
    <w:rsid w:val="0022567E"/>
    <w:rsid w:val="00225976"/>
    <w:rsid w:val="00226D92"/>
    <w:rsid w:val="00236994"/>
    <w:rsid w:val="00236EA5"/>
    <w:rsid w:val="00240FEB"/>
    <w:rsid w:val="0024139D"/>
    <w:rsid w:val="00247666"/>
    <w:rsid w:val="0025052D"/>
    <w:rsid w:val="00251242"/>
    <w:rsid w:val="00252E2A"/>
    <w:rsid w:val="002541FE"/>
    <w:rsid w:val="00255068"/>
    <w:rsid w:val="00256ECA"/>
    <w:rsid w:val="002603AF"/>
    <w:rsid w:val="0026229F"/>
    <w:rsid w:val="00262BE2"/>
    <w:rsid w:val="002640E1"/>
    <w:rsid w:val="00266E42"/>
    <w:rsid w:val="00267AC4"/>
    <w:rsid w:val="0027179B"/>
    <w:rsid w:val="00273205"/>
    <w:rsid w:val="0027786A"/>
    <w:rsid w:val="0028455B"/>
    <w:rsid w:val="002858DB"/>
    <w:rsid w:val="00290669"/>
    <w:rsid w:val="002936DB"/>
    <w:rsid w:val="0029576C"/>
    <w:rsid w:val="002A032A"/>
    <w:rsid w:val="002A204B"/>
    <w:rsid w:val="002B176C"/>
    <w:rsid w:val="002C534E"/>
    <w:rsid w:val="002C683E"/>
    <w:rsid w:val="002D4E04"/>
    <w:rsid w:val="002E125C"/>
    <w:rsid w:val="002E2286"/>
    <w:rsid w:val="002E3D5D"/>
    <w:rsid w:val="002E7D7A"/>
    <w:rsid w:val="002F1303"/>
    <w:rsid w:val="002F3B5F"/>
    <w:rsid w:val="002F3B63"/>
    <w:rsid w:val="002F7A36"/>
    <w:rsid w:val="00300BDC"/>
    <w:rsid w:val="00307538"/>
    <w:rsid w:val="003079BE"/>
    <w:rsid w:val="00313078"/>
    <w:rsid w:val="00313523"/>
    <w:rsid w:val="003177EE"/>
    <w:rsid w:val="003239CA"/>
    <w:rsid w:val="003257C6"/>
    <w:rsid w:val="00326D35"/>
    <w:rsid w:val="00331185"/>
    <w:rsid w:val="00331BF3"/>
    <w:rsid w:val="00337241"/>
    <w:rsid w:val="003375FB"/>
    <w:rsid w:val="00342351"/>
    <w:rsid w:val="0035129A"/>
    <w:rsid w:val="00352D74"/>
    <w:rsid w:val="00353C7D"/>
    <w:rsid w:val="00354812"/>
    <w:rsid w:val="00365D05"/>
    <w:rsid w:val="00370CB6"/>
    <w:rsid w:val="00376542"/>
    <w:rsid w:val="00376A1B"/>
    <w:rsid w:val="00392AFA"/>
    <w:rsid w:val="00397727"/>
    <w:rsid w:val="00397ED6"/>
    <w:rsid w:val="003A1B56"/>
    <w:rsid w:val="003A7C9A"/>
    <w:rsid w:val="003B1B9B"/>
    <w:rsid w:val="003C69BC"/>
    <w:rsid w:val="003C6AF2"/>
    <w:rsid w:val="003C7B60"/>
    <w:rsid w:val="003D6944"/>
    <w:rsid w:val="003E0B50"/>
    <w:rsid w:val="003E3270"/>
    <w:rsid w:val="003E4DC8"/>
    <w:rsid w:val="003E6506"/>
    <w:rsid w:val="00406BE1"/>
    <w:rsid w:val="00407E84"/>
    <w:rsid w:val="004112DE"/>
    <w:rsid w:val="00416655"/>
    <w:rsid w:val="004208AD"/>
    <w:rsid w:val="00422A41"/>
    <w:rsid w:val="00427AC2"/>
    <w:rsid w:val="004331FE"/>
    <w:rsid w:val="00436AA4"/>
    <w:rsid w:val="0044271D"/>
    <w:rsid w:val="00442A4A"/>
    <w:rsid w:val="00443940"/>
    <w:rsid w:val="00450982"/>
    <w:rsid w:val="00457B07"/>
    <w:rsid w:val="0046254B"/>
    <w:rsid w:val="004628F7"/>
    <w:rsid w:val="00463DCE"/>
    <w:rsid w:val="00471EA8"/>
    <w:rsid w:val="00477EF6"/>
    <w:rsid w:val="00483BD3"/>
    <w:rsid w:val="00490AB7"/>
    <w:rsid w:val="00493AC6"/>
    <w:rsid w:val="004A0F48"/>
    <w:rsid w:val="004A289C"/>
    <w:rsid w:val="004A4CE7"/>
    <w:rsid w:val="004A5DC0"/>
    <w:rsid w:val="004B025D"/>
    <w:rsid w:val="004B1AFE"/>
    <w:rsid w:val="004B23C0"/>
    <w:rsid w:val="004C0B1C"/>
    <w:rsid w:val="004C6AB0"/>
    <w:rsid w:val="004C6E68"/>
    <w:rsid w:val="004D37A8"/>
    <w:rsid w:val="004D560A"/>
    <w:rsid w:val="004D592B"/>
    <w:rsid w:val="004E17F9"/>
    <w:rsid w:val="004E37CB"/>
    <w:rsid w:val="004F0865"/>
    <w:rsid w:val="004F1586"/>
    <w:rsid w:val="004F1DAE"/>
    <w:rsid w:val="004F3586"/>
    <w:rsid w:val="004F7468"/>
    <w:rsid w:val="00502CAD"/>
    <w:rsid w:val="00504EB8"/>
    <w:rsid w:val="00510165"/>
    <w:rsid w:val="00510AE4"/>
    <w:rsid w:val="00516FA7"/>
    <w:rsid w:val="00517527"/>
    <w:rsid w:val="00521A40"/>
    <w:rsid w:val="00524D0E"/>
    <w:rsid w:val="00533277"/>
    <w:rsid w:val="0053511F"/>
    <w:rsid w:val="00540257"/>
    <w:rsid w:val="00541DF0"/>
    <w:rsid w:val="005509B8"/>
    <w:rsid w:val="0057017C"/>
    <w:rsid w:val="00574E64"/>
    <w:rsid w:val="00586472"/>
    <w:rsid w:val="0059078F"/>
    <w:rsid w:val="005A043D"/>
    <w:rsid w:val="005A4A29"/>
    <w:rsid w:val="005B1EAF"/>
    <w:rsid w:val="005B3EC4"/>
    <w:rsid w:val="005B4401"/>
    <w:rsid w:val="005B60F5"/>
    <w:rsid w:val="005C0A75"/>
    <w:rsid w:val="005C4333"/>
    <w:rsid w:val="005C478C"/>
    <w:rsid w:val="005C56E6"/>
    <w:rsid w:val="005D1150"/>
    <w:rsid w:val="005D1F5A"/>
    <w:rsid w:val="005D320D"/>
    <w:rsid w:val="005D3536"/>
    <w:rsid w:val="005E0F08"/>
    <w:rsid w:val="005E302E"/>
    <w:rsid w:val="005F51BD"/>
    <w:rsid w:val="005F6590"/>
    <w:rsid w:val="006011CA"/>
    <w:rsid w:val="00601335"/>
    <w:rsid w:val="00603151"/>
    <w:rsid w:val="006073C5"/>
    <w:rsid w:val="006101D1"/>
    <w:rsid w:val="00617ED0"/>
    <w:rsid w:val="006244F6"/>
    <w:rsid w:val="0062751B"/>
    <w:rsid w:val="0064678C"/>
    <w:rsid w:val="006523E1"/>
    <w:rsid w:val="006548FA"/>
    <w:rsid w:val="00654F7C"/>
    <w:rsid w:val="00662D65"/>
    <w:rsid w:val="00666BC3"/>
    <w:rsid w:val="00667C9B"/>
    <w:rsid w:val="00675AF6"/>
    <w:rsid w:val="00680BB5"/>
    <w:rsid w:val="006831BC"/>
    <w:rsid w:val="00683696"/>
    <w:rsid w:val="006903C9"/>
    <w:rsid w:val="00692719"/>
    <w:rsid w:val="00694DE5"/>
    <w:rsid w:val="00697165"/>
    <w:rsid w:val="006972D3"/>
    <w:rsid w:val="006A03F2"/>
    <w:rsid w:val="006A0E49"/>
    <w:rsid w:val="006A27A4"/>
    <w:rsid w:val="006A4A4A"/>
    <w:rsid w:val="006B0BAA"/>
    <w:rsid w:val="006B0F96"/>
    <w:rsid w:val="006B1B98"/>
    <w:rsid w:val="006B4328"/>
    <w:rsid w:val="006B7FCE"/>
    <w:rsid w:val="006C1881"/>
    <w:rsid w:val="006C35F0"/>
    <w:rsid w:val="006D3091"/>
    <w:rsid w:val="006D6D80"/>
    <w:rsid w:val="006E164D"/>
    <w:rsid w:val="006E3BDB"/>
    <w:rsid w:val="006F0459"/>
    <w:rsid w:val="006F0C53"/>
    <w:rsid w:val="00711B82"/>
    <w:rsid w:val="00714790"/>
    <w:rsid w:val="00717D17"/>
    <w:rsid w:val="0072345E"/>
    <w:rsid w:val="00730B0B"/>
    <w:rsid w:val="00730D27"/>
    <w:rsid w:val="00740C7A"/>
    <w:rsid w:val="00743237"/>
    <w:rsid w:val="007435AD"/>
    <w:rsid w:val="00747D98"/>
    <w:rsid w:val="00751475"/>
    <w:rsid w:val="00761D27"/>
    <w:rsid w:val="00764FCF"/>
    <w:rsid w:val="00766593"/>
    <w:rsid w:val="007677B0"/>
    <w:rsid w:val="00771E47"/>
    <w:rsid w:val="0077221C"/>
    <w:rsid w:val="00775C8B"/>
    <w:rsid w:val="007778F8"/>
    <w:rsid w:val="007845EB"/>
    <w:rsid w:val="007916DC"/>
    <w:rsid w:val="00792BB8"/>
    <w:rsid w:val="00793D28"/>
    <w:rsid w:val="007945BB"/>
    <w:rsid w:val="00794EE4"/>
    <w:rsid w:val="007A7C27"/>
    <w:rsid w:val="007B07A9"/>
    <w:rsid w:val="007B1AF2"/>
    <w:rsid w:val="007B2BE7"/>
    <w:rsid w:val="007B5DF3"/>
    <w:rsid w:val="007B5F59"/>
    <w:rsid w:val="007C0AF6"/>
    <w:rsid w:val="007D2AC2"/>
    <w:rsid w:val="007D3EE8"/>
    <w:rsid w:val="007D7FDA"/>
    <w:rsid w:val="007F0E82"/>
    <w:rsid w:val="007F2117"/>
    <w:rsid w:val="00803320"/>
    <w:rsid w:val="00804E56"/>
    <w:rsid w:val="0080699D"/>
    <w:rsid w:val="00813EE3"/>
    <w:rsid w:val="0081515D"/>
    <w:rsid w:val="008216D9"/>
    <w:rsid w:val="00823503"/>
    <w:rsid w:val="008239A1"/>
    <w:rsid w:val="00823D64"/>
    <w:rsid w:val="00824425"/>
    <w:rsid w:val="00824481"/>
    <w:rsid w:val="00824F58"/>
    <w:rsid w:val="008251E6"/>
    <w:rsid w:val="00832E66"/>
    <w:rsid w:val="008330C9"/>
    <w:rsid w:val="00833A44"/>
    <w:rsid w:val="00833FD2"/>
    <w:rsid w:val="008410CD"/>
    <w:rsid w:val="0084117B"/>
    <w:rsid w:val="00841319"/>
    <w:rsid w:val="00841A2F"/>
    <w:rsid w:val="00847D1A"/>
    <w:rsid w:val="00851BD0"/>
    <w:rsid w:val="00852867"/>
    <w:rsid w:val="00854A56"/>
    <w:rsid w:val="00855D76"/>
    <w:rsid w:val="00861BE4"/>
    <w:rsid w:val="00862E3E"/>
    <w:rsid w:val="00865D50"/>
    <w:rsid w:val="00870271"/>
    <w:rsid w:val="00870476"/>
    <w:rsid w:val="008712F2"/>
    <w:rsid w:val="00874CBD"/>
    <w:rsid w:val="0087544C"/>
    <w:rsid w:val="0088385E"/>
    <w:rsid w:val="0088520F"/>
    <w:rsid w:val="0089235B"/>
    <w:rsid w:val="008925E6"/>
    <w:rsid w:val="00896495"/>
    <w:rsid w:val="008A20EA"/>
    <w:rsid w:val="008A303D"/>
    <w:rsid w:val="008A3C5D"/>
    <w:rsid w:val="008B22F7"/>
    <w:rsid w:val="008B6967"/>
    <w:rsid w:val="008C0261"/>
    <w:rsid w:val="008C0F43"/>
    <w:rsid w:val="008C427F"/>
    <w:rsid w:val="008C51B9"/>
    <w:rsid w:val="008D177F"/>
    <w:rsid w:val="008E0938"/>
    <w:rsid w:val="008E55B4"/>
    <w:rsid w:val="008E5C90"/>
    <w:rsid w:val="008F5381"/>
    <w:rsid w:val="008F7191"/>
    <w:rsid w:val="00902A9E"/>
    <w:rsid w:val="0092234C"/>
    <w:rsid w:val="009303E9"/>
    <w:rsid w:val="0093191F"/>
    <w:rsid w:val="009336F8"/>
    <w:rsid w:val="00936B37"/>
    <w:rsid w:val="00941F18"/>
    <w:rsid w:val="00941F9E"/>
    <w:rsid w:val="009617A2"/>
    <w:rsid w:val="0096506E"/>
    <w:rsid w:val="00965754"/>
    <w:rsid w:val="00976CA5"/>
    <w:rsid w:val="00985A1A"/>
    <w:rsid w:val="00987BD8"/>
    <w:rsid w:val="00990D73"/>
    <w:rsid w:val="00991950"/>
    <w:rsid w:val="00991AFB"/>
    <w:rsid w:val="0099479F"/>
    <w:rsid w:val="00997359"/>
    <w:rsid w:val="009A0215"/>
    <w:rsid w:val="009A2531"/>
    <w:rsid w:val="009A7A6B"/>
    <w:rsid w:val="009B1805"/>
    <w:rsid w:val="009C074B"/>
    <w:rsid w:val="009C4FA7"/>
    <w:rsid w:val="009D7532"/>
    <w:rsid w:val="009D7ADE"/>
    <w:rsid w:val="009E148A"/>
    <w:rsid w:val="009E3CA4"/>
    <w:rsid w:val="009F4021"/>
    <w:rsid w:val="009F430D"/>
    <w:rsid w:val="009F4EF9"/>
    <w:rsid w:val="009F73F4"/>
    <w:rsid w:val="00A010CE"/>
    <w:rsid w:val="00A020CE"/>
    <w:rsid w:val="00A02BC0"/>
    <w:rsid w:val="00A13CED"/>
    <w:rsid w:val="00A14D20"/>
    <w:rsid w:val="00A23343"/>
    <w:rsid w:val="00A23B3C"/>
    <w:rsid w:val="00A25690"/>
    <w:rsid w:val="00A27AAC"/>
    <w:rsid w:val="00A30263"/>
    <w:rsid w:val="00A31F86"/>
    <w:rsid w:val="00A34E4A"/>
    <w:rsid w:val="00A41A14"/>
    <w:rsid w:val="00A43C18"/>
    <w:rsid w:val="00A46BAE"/>
    <w:rsid w:val="00A4709B"/>
    <w:rsid w:val="00A50945"/>
    <w:rsid w:val="00A521E9"/>
    <w:rsid w:val="00A5442F"/>
    <w:rsid w:val="00A70579"/>
    <w:rsid w:val="00A70E61"/>
    <w:rsid w:val="00A725E7"/>
    <w:rsid w:val="00A72B62"/>
    <w:rsid w:val="00A73833"/>
    <w:rsid w:val="00A8543E"/>
    <w:rsid w:val="00A86571"/>
    <w:rsid w:val="00A9087A"/>
    <w:rsid w:val="00A93AAF"/>
    <w:rsid w:val="00AA2B67"/>
    <w:rsid w:val="00AB28ED"/>
    <w:rsid w:val="00AD1817"/>
    <w:rsid w:val="00AD6A45"/>
    <w:rsid w:val="00AE713D"/>
    <w:rsid w:val="00AF0655"/>
    <w:rsid w:val="00AF545F"/>
    <w:rsid w:val="00AF5DC5"/>
    <w:rsid w:val="00AF5F60"/>
    <w:rsid w:val="00B0209C"/>
    <w:rsid w:val="00B10CD2"/>
    <w:rsid w:val="00B168FA"/>
    <w:rsid w:val="00B21E64"/>
    <w:rsid w:val="00B241B8"/>
    <w:rsid w:val="00B324F3"/>
    <w:rsid w:val="00B3385B"/>
    <w:rsid w:val="00B43163"/>
    <w:rsid w:val="00B61F8D"/>
    <w:rsid w:val="00B70903"/>
    <w:rsid w:val="00B74654"/>
    <w:rsid w:val="00B77385"/>
    <w:rsid w:val="00B77F75"/>
    <w:rsid w:val="00B96C0A"/>
    <w:rsid w:val="00BB2436"/>
    <w:rsid w:val="00BB28F2"/>
    <w:rsid w:val="00BB7120"/>
    <w:rsid w:val="00BC076F"/>
    <w:rsid w:val="00BC0CF0"/>
    <w:rsid w:val="00BC2A8D"/>
    <w:rsid w:val="00BC36A0"/>
    <w:rsid w:val="00BC5CE0"/>
    <w:rsid w:val="00BC5FBC"/>
    <w:rsid w:val="00BC6218"/>
    <w:rsid w:val="00BD077C"/>
    <w:rsid w:val="00BD189C"/>
    <w:rsid w:val="00BD61BB"/>
    <w:rsid w:val="00BE04CC"/>
    <w:rsid w:val="00BE0F4F"/>
    <w:rsid w:val="00BE19BD"/>
    <w:rsid w:val="00BE5139"/>
    <w:rsid w:val="00BE6F05"/>
    <w:rsid w:val="00BE759D"/>
    <w:rsid w:val="00BF0290"/>
    <w:rsid w:val="00BF3CDB"/>
    <w:rsid w:val="00BF5DF6"/>
    <w:rsid w:val="00C01DA1"/>
    <w:rsid w:val="00C1163A"/>
    <w:rsid w:val="00C154EB"/>
    <w:rsid w:val="00C15EF1"/>
    <w:rsid w:val="00C21FCF"/>
    <w:rsid w:val="00C23366"/>
    <w:rsid w:val="00C23603"/>
    <w:rsid w:val="00C4023C"/>
    <w:rsid w:val="00C4046B"/>
    <w:rsid w:val="00C44A04"/>
    <w:rsid w:val="00C45399"/>
    <w:rsid w:val="00C458B4"/>
    <w:rsid w:val="00C51061"/>
    <w:rsid w:val="00C55DD1"/>
    <w:rsid w:val="00C62DD6"/>
    <w:rsid w:val="00C65FCC"/>
    <w:rsid w:val="00C6695C"/>
    <w:rsid w:val="00C71F89"/>
    <w:rsid w:val="00C74565"/>
    <w:rsid w:val="00C9356F"/>
    <w:rsid w:val="00C940AE"/>
    <w:rsid w:val="00C94274"/>
    <w:rsid w:val="00CA34FC"/>
    <w:rsid w:val="00CA5644"/>
    <w:rsid w:val="00CA5BF6"/>
    <w:rsid w:val="00CB4374"/>
    <w:rsid w:val="00CB563A"/>
    <w:rsid w:val="00CC03A3"/>
    <w:rsid w:val="00CC22E1"/>
    <w:rsid w:val="00CD18A1"/>
    <w:rsid w:val="00CD3FFE"/>
    <w:rsid w:val="00CE0B6D"/>
    <w:rsid w:val="00CE0D9A"/>
    <w:rsid w:val="00CE3946"/>
    <w:rsid w:val="00CF206D"/>
    <w:rsid w:val="00CF319F"/>
    <w:rsid w:val="00D0032F"/>
    <w:rsid w:val="00D01DC1"/>
    <w:rsid w:val="00D06726"/>
    <w:rsid w:val="00D114D4"/>
    <w:rsid w:val="00D16055"/>
    <w:rsid w:val="00D16D1A"/>
    <w:rsid w:val="00D22500"/>
    <w:rsid w:val="00D25EE0"/>
    <w:rsid w:val="00D2747A"/>
    <w:rsid w:val="00D300D0"/>
    <w:rsid w:val="00D310E7"/>
    <w:rsid w:val="00D336F1"/>
    <w:rsid w:val="00D33C3C"/>
    <w:rsid w:val="00D34233"/>
    <w:rsid w:val="00D35BFD"/>
    <w:rsid w:val="00D37FE1"/>
    <w:rsid w:val="00D432EC"/>
    <w:rsid w:val="00D5158A"/>
    <w:rsid w:val="00D51B4F"/>
    <w:rsid w:val="00D55C99"/>
    <w:rsid w:val="00D60C88"/>
    <w:rsid w:val="00D67057"/>
    <w:rsid w:val="00D71AC3"/>
    <w:rsid w:val="00D811C2"/>
    <w:rsid w:val="00D820A0"/>
    <w:rsid w:val="00D8242A"/>
    <w:rsid w:val="00D857DA"/>
    <w:rsid w:val="00D87D68"/>
    <w:rsid w:val="00D92F22"/>
    <w:rsid w:val="00D9764D"/>
    <w:rsid w:val="00DA1852"/>
    <w:rsid w:val="00DA4EFA"/>
    <w:rsid w:val="00DA6042"/>
    <w:rsid w:val="00DA7EF3"/>
    <w:rsid w:val="00DB3016"/>
    <w:rsid w:val="00DC42B1"/>
    <w:rsid w:val="00DC4D0B"/>
    <w:rsid w:val="00DC5E84"/>
    <w:rsid w:val="00DD4705"/>
    <w:rsid w:val="00DD4C9B"/>
    <w:rsid w:val="00DD641D"/>
    <w:rsid w:val="00DD6F2F"/>
    <w:rsid w:val="00DD74D4"/>
    <w:rsid w:val="00DE1B67"/>
    <w:rsid w:val="00DE48C1"/>
    <w:rsid w:val="00DF4310"/>
    <w:rsid w:val="00DF6064"/>
    <w:rsid w:val="00E01B6B"/>
    <w:rsid w:val="00E01E40"/>
    <w:rsid w:val="00E03C80"/>
    <w:rsid w:val="00E03ECD"/>
    <w:rsid w:val="00E15548"/>
    <w:rsid w:val="00E15D83"/>
    <w:rsid w:val="00E165B6"/>
    <w:rsid w:val="00E22BF1"/>
    <w:rsid w:val="00E371B2"/>
    <w:rsid w:val="00E404D7"/>
    <w:rsid w:val="00E41F43"/>
    <w:rsid w:val="00E50E4F"/>
    <w:rsid w:val="00E5353C"/>
    <w:rsid w:val="00E61DBF"/>
    <w:rsid w:val="00E6619F"/>
    <w:rsid w:val="00E66596"/>
    <w:rsid w:val="00E674F6"/>
    <w:rsid w:val="00E721B3"/>
    <w:rsid w:val="00E73E4F"/>
    <w:rsid w:val="00E805FB"/>
    <w:rsid w:val="00E81E04"/>
    <w:rsid w:val="00E82768"/>
    <w:rsid w:val="00E83EB2"/>
    <w:rsid w:val="00E83EC5"/>
    <w:rsid w:val="00E84613"/>
    <w:rsid w:val="00E84A32"/>
    <w:rsid w:val="00E84BD2"/>
    <w:rsid w:val="00E84E14"/>
    <w:rsid w:val="00E8764E"/>
    <w:rsid w:val="00E93BB2"/>
    <w:rsid w:val="00EA5938"/>
    <w:rsid w:val="00EB40F7"/>
    <w:rsid w:val="00EC6B5B"/>
    <w:rsid w:val="00EC74BD"/>
    <w:rsid w:val="00EC7651"/>
    <w:rsid w:val="00EC77E1"/>
    <w:rsid w:val="00ED4ABA"/>
    <w:rsid w:val="00ED77E2"/>
    <w:rsid w:val="00ED790B"/>
    <w:rsid w:val="00EE2B92"/>
    <w:rsid w:val="00EE3EC5"/>
    <w:rsid w:val="00EF2FCB"/>
    <w:rsid w:val="00EF3EC0"/>
    <w:rsid w:val="00F01D5C"/>
    <w:rsid w:val="00F034F7"/>
    <w:rsid w:val="00F03AA5"/>
    <w:rsid w:val="00F05C8C"/>
    <w:rsid w:val="00F06F8C"/>
    <w:rsid w:val="00F07D59"/>
    <w:rsid w:val="00F116E5"/>
    <w:rsid w:val="00F139DE"/>
    <w:rsid w:val="00F13EFB"/>
    <w:rsid w:val="00F14E86"/>
    <w:rsid w:val="00F15EFF"/>
    <w:rsid w:val="00F211A6"/>
    <w:rsid w:val="00F21ECA"/>
    <w:rsid w:val="00F25930"/>
    <w:rsid w:val="00F32A96"/>
    <w:rsid w:val="00F351A2"/>
    <w:rsid w:val="00F35862"/>
    <w:rsid w:val="00F37F20"/>
    <w:rsid w:val="00F41538"/>
    <w:rsid w:val="00F52FF9"/>
    <w:rsid w:val="00F53D0B"/>
    <w:rsid w:val="00F54E85"/>
    <w:rsid w:val="00F55583"/>
    <w:rsid w:val="00F56C1C"/>
    <w:rsid w:val="00F60285"/>
    <w:rsid w:val="00F70518"/>
    <w:rsid w:val="00F729DC"/>
    <w:rsid w:val="00F73437"/>
    <w:rsid w:val="00F73F23"/>
    <w:rsid w:val="00F74EF3"/>
    <w:rsid w:val="00F75439"/>
    <w:rsid w:val="00F80B2B"/>
    <w:rsid w:val="00F929BD"/>
    <w:rsid w:val="00F92AE0"/>
    <w:rsid w:val="00F93D00"/>
    <w:rsid w:val="00F963A6"/>
    <w:rsid w:val="00F96C6A"/>
    <w:rsid w:val="00F974A6"/>
    <w:rsid w:val="00FA1EAB"/>
    <w:rsid w:val="00FA5FBF"/>
    <w:rsid w:val="00FB1BD8"/>
    <w:rsid w:val="00FC46C9"/>
    <w:rsid w:val="00FD2895"/>
    <w:rsid w:val="00FD2AC4"/>
    <w:rsid w:val="00FD4A12"/>
    <w:rsid w:val="00FD54BA"/>
    <w:rsid w:val="00FD6819"/>
    <w:rsid w:val="00FE30D6"/>
    <w:rsid w:val="00FE5541"/>
    <w:rsid w:val="00FE5983"/>
    <w:rsid w:val="00FE5A3A"/>
    <w:rsid w:val="00FF070F"/>
    <w:rsid w:val="00FF174B"/>
    <w:rsid w:val="00FF524C"/>
    <w:rsid w:val="2FCD209C"/>
    <w:rsid w:val="56197C8E"/>
    <w:rsid w:val="613E1149"/>
    <w:rsid w:val="72DD2263"/>
    <w:rsid w:val="7CE2549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6B584"/>
  <w15:docId w15:val="{D0094ED6-0B1F-4C32-B6D4-EDEE4FE8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Times New Roman"/>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rFonts w:cs="Times New Roman"/>
      <w:vertAlign w:val="superscript"/>
    </w:rPr>
  </w:style>
  <w:style w:type="character" w:styleId="a4">
    <w:name w:val="annotation reference"/>
    <w:basedOn w:val="a0"/>
    <w:uiPriority w:val="99"/>
    <w:semiHidden/>
    <w:unhideWhenUsed/>
    <w:qFormat/>
    <w:rPr>
      <w:sz w:val="16"/>
      <w:szCs w:val="16"/>
    </w:rPr>
  </w:style>
  <w:style w:type="character" w:styleId="a5">
    <w:name w:val="Hyperlink"/>
    <w:qFormat/>
    <w:rPr>
      <w:color w:val="0000FF"/>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Plain Text"/>
    <w:basedOn w:val="a"/>
    <w:link w:val="a9"/>
    <w:qFormat/>
    <w:pPr>
      <w:spacing w:after="0" w:line="240" w:lineRule="auto"/>
    </w:pPr>
    <w:rPr>
      <w:rFonts w:ascii="Courier New" w:hAnsi="Courier New"/>
      <w:sz w:val="20"/>
      <w:szCs w:val="20"/>
      <w:lang w:eastAsia="ru-RU"/>
    </w:rPr>
  </w:style>
  <w:style w:type="paragraph" w:styleId="3">
    <w:name w:val="Body Text Indent 3"/>
    <w:basedOn w:val="a"/>
    <w:link w:val="30"/>
    <w:uiPriority w:val="99"/>
    <w:unhideWhenUsed/>
    <w:qFormat/>
    <w:pPr>
      <w:spacing w:after="120"/>
      <w:ind w:left="283"/>
    </w:pPr>
    <w:rPr>
      <w:sz w:val="16"/>
      <w:szCs w:val="16"/>
    </w:rPr>
  </w:style>
  <w:style w:type="paragraph" w:styleId="aa">
    <w:name w:val="caption"/>
    <w:basedOn w:val="a"/>
    <w:next w:val="a"/>
    <w:uiPriority w:val="35"/>
    <w:unhideWhenUsed/>
    <w:qFormat/>
    <w:pPr>
      <w:spacing w:line="240" w:lineRule="auto"/>
    </w:pPr>
    <w:rPr>
      <w:i/>
      <w:iCs/>
      <w:color w:val="1F497D" w:themeColor="text2"/>
      <w:sz w:val="18"/>
      <w:szCs w:val="18"/>
    </w:rPr>
  </w:style>
  <w:style w:type="paragraph" w:styleId="ab">
    <w:name w:val="annotation text"/>
    <w:basedOn w:val="a"/>
    <w:link w:val="ac"/>
    <w:uiPriority w:val="99"/>
    <w:unhideWhenUsed/>
    <w:qFormat/>
    <w:pPr>
      <w:spacing w:line="240" w:lineRule="auto"/>
    </w:pPr>
    <w:rPr>
      <w:sz w:val="20"/>
      <w:szCs w:val="20"/>
    </w:rPr>
  </w:style>
  <w:style w:type="paragraph" w:styleId="ad">
    <w:name w:val="annotation subject"/>
    <w:basedOn w:val="ab"/>
    <w:next w:val="ab"/>
    <w:link w:val="ae"/>
    <w:uiPriority w:val="99"/>
    <w:semiHidden/>
    <w:unhideWhenUsed/>
    <w:qFormat/>
    <w:rPr>
      <w:b/>
      <w:bCs/>
    </w:rPr>
  </w:style>
  <w:style w:type="paragraph" w:styleId="af">
    <w:name w:val="footnote text"/>
    <w:basedOn w:val="a"/>
    <w:link w:val="af0"/>
    <w:semiHidden/>
    <w:qFormat/>
    <w:pPr>
      <w:spacing w:after="0" w:line="240" w:lineRule="auto"/>
    </w:pPr>
    <w:rPr>
      <w:rFonts w:ascii="Times New Roman" w:hAnsi="Times New Roman"/>
      <w:sz w:val="20"/>
      <w:szCs w:val="20"/>
      <w:lang w:eastAsia="ru-RU"/>
    </w:rPr>
  </w:style>
  <w:style w:type="paragraph" w:styleId="af1">
    <w:name w:val="header"/>
    <w:basedOn w:val="a"/>
    <w:link w:val="af2"/>
    <w:uiPriority w:val="99"/>
    <w:unhideWhenUsed/>
    <w:qFormat/>
    <w:pPr>
      <w:tabs>
        <w:tab w:val="center" w:pos="4677"/>
        <w:tab w:val="right" w:pos="9355"/>
      </w:tabs>
      <w:spacing w:after="0" w:line="240" w:lineRule="auto"/>
    </w:pPr>
  </w:style>
  <w:style w:type="paragraph" w:styleId="af3">
    <w:name w:val="Body Text"/>
    <w:basedOn w:val="a"/>
    <w:link w:val="af4"/>
    <w:qFormat/>
    <w:pPr>
      <w:spacing w:after="120" w:line="240" w:lineRule="auto"/>
    </w:pPr>
    <w:rPr>
      <w:rFonts w:ascii="Times New Roman" w:hAnsi="Times New Roman"/>
      <w:sz w:val="24"/>
      <w:szCs w:val="24"/>
      <w:lang w:eastAsia="ru-RU"/>
    </w:rPr>
  </w:style>
  <w:style w:type="paragraph" w:styleId="af5">
    <w:name w:val="Title"/>
    <w:basedOn w:val="a"/>
    <w:link w:val="af6"/>
    <w:qFormat/>
    <w:pPr>
      <w:spacing w:after="0" w:line="240" w:lineRule="auto"/>
      <w:jc w:val="center"/>
    </w:pPr>
    <w:rPr>
      <w:rFonts w:ascii="Times New Roman" w:hAnsi="Times New Roman"/>
      <w:b/>
      <w:bCs/>
      <w:sz w:val="28"/>
      <w:szCs w:val="24"/>
      <w:lang w:eastAsia="ru-RU"/>
    </w:rPr>
  </w:style>
  <w:style w:type="paragraph" w:styleId="af7">
    <w:name w:val="footer"/>
    <w:basedOn w:val="a"/>
    <w:link w:val="af8"/>
    <w:uiPriority w:val="99"/>
    <w:unhideWhenUsed/>
    <w:qFormat/>
    <w:pPr>
      <w:tabs>
        <w:tab w:val="center" w:pos="4677"/>
        <w:tab w:val="right" w:pos="9355"/>
      </w:tabs>
      <w:spacing w:after="0" w:line="240" w:lineRule="auto"/>
    </w:p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widowControl w:val="0"/>
      <w:autoSpaceDE w:val="0"/>
      <w:autoSpaceDN w:val="0"/>
      <w:adjustRightInd w:val="0"/>
      <w:ind w:firstLine="539"/>
      <w:jc w:val="both"/>
    </w:pPr>
    <w:rPr>
      <w:rFonts w:ascii="Arial" w:eastAsia="Calibri" w:hAnsi="Arial" w:cs="Arial"/>
      <w:sz w:val="28"/>
      <w:szCs w:val="28"/>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qFormat/>
    <w:pPr>
      <w:spacing w:after="160" w:line="240" w:lineRule="exact"/>
    </w:pPr>
    <w:rPr>
      <w:rFonts w:ascii="Times New Roman" w:hAnsi="Times New Roman"/>
      <w:sz w:val="20"/>
      <w:szCs w:val="20"/>
      <w:lang w:eastAsia="zh-CN"/>
    </w:rPr>
  </w:style>
  <w:style w:type="character" w:customStyle="1" w:styleId="af0">
    <w:name w:val="Текст сноски Знак"/>
    <w:basedOn w:val="a0"/>
    <w:link w:val="af"/>
    <w:semiHidden/>
    <w:qFormat/>
    <w:rPr>
      <w:rFonts w:ascii="Times New Roman" w:eastAsia="Times New Roman" w:hAnsi="Times New Roman" w:cs="Times New Roman"/>
      <w:sz w:val="20"/>
      <w:szCs w:val="20"/>
      <w:lang w:eastAsia="ru-RU"/>
    </w:rPr>
  </w:style>
  <w:style w:type="paragraph" w:styleId="afa">
    <w:name w:val="List Paragraph"/>
    <w:basedOn w:val="a"/>
    <w:uiPriority w:val="34"/>
    <w:qFormat/>
    <w:pPr>
      <w:ind w:left="720"/>
      <w:contextualSpacing/>
    </w:pPr>
  </w:style>
  <w:style w:type="character" w:customStyle="1" w:styleId="ac">
    <w:name w:val="Текст примечания Знак"/>
    <w:basedOn w:val="a0"/>
    <w:link w:val="ab"/>
    <w:uiPriority w:val="99"/>
    <w:qFormat/>
    <w:rPr>
      <w:rFonts w:ascii="Calibri" w:eastAsia="Times New Roman" w:hAnsi="Calibri" w:cs="Times New Roman"/>
      <w:sz w:val="20"/>
      <w:szCs w:val="20"/>
    </w:rPr>
  </w:style>
  <w:style w:type="character" w:customStyle="1" w:styleId="ae">
    <w:name w:val="Тема примечания Знак"/>
    <w:basedOn w:val="ac"/>
    <w:link w:val="ad"/>
    <w:uiPriority w:val="99"/>
    <w:semiHidden/>
    <w:qFormat/>
    <w:rPr>
      <w:rFonts w:ascii="Calibri" w:eastAsia="Times New Roman" w:hAnsi="Calibri" w:cs="Times New Roman"/>
      <w:b/>
      <w:bCs/>
      <w:sz w:val="20"/>
      <w:szCs w:val="20"/>
    </w:rPr>
  </w:style>
  <w:style w:type="character" w:customStyle="1" w:styleId="a7">
    <w:name w:val="Текст выноски Знак"/>
    <w:basedOn w:val="a0"/>
    <w:link w:val="a6"/>
    <w:uiPriority w:val="99"/>
    <w:semiHidden/>
    <w:qFormat/>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qFormat/>
    <w:pPr>
      <w:spacing w:before="100" w:beforeAutospacing="1" w:after="100" w:afterAutospacing="1" w:line="240" w:lineRule="auto"/>
      <w:jc w:val="both"/>
    </w:pPr>
    <w:rPr>
      <w:rFonts w:ascii="Tahoma" w:hAnsi="Tahoma"/>
      <w:sz w:val="20"/>
      <w:szCs w:val="20"/>
      <w:lang w:val="en-US"/>
    </w:rPr>
  </w:style>
  <w:style w:type="character" w:customStyle="1" w:styleId="a9">
    <w:name w:val="Текст Знак"/>
    <w:basedOn w:val="a0"/>
    <w:link w:val="a8"/>
    <w:qFormat/>
    <w:rPr>
      <w:rFonts w:ascii="Courier New" w:eastAsia="Times New Roman" w:hAnsi="Courier New" w:cs="Times New Roman"/>
      <w:sz w:val="20"/>
      <w:szCs w:val="20"/>
      <w:lang w:eastAsia="ru-RU"/>
    </w:rPr>
  </w:style>
  <w:style w:type="character" w:customStyle="1" w:styleId="af2">
    <w:name w:val="Верхний колонтитул Знак"/>
    <w:basedOn w:val="a0"/>
    <w:link w:val="af1"/>
    <w:uiPriority w:val="99"/>
    <w:qFormat/>
    <w:rPr>
      <w:rFonts w:ascii="Calibri" w:eastAsia="Times New Roman" w:hAnsi="Calibri" w:cs="Times New Roman"/>
    </w:rPr>
  </w:style>
  <w:style w:type="character" w:customStyle="1" w:styleId="af8">
    <w:name w:val="Нижний колонтитул Знак"/>
    <w:basedOn w:val="a0"/>
    <w:link w:val="af7"/>
    <w:uiPriority w:val="99"/>
    <w:qFormat/>
    <w:rPr>
      <w:rFonts w:ascii="Calibri" w:eastAsia="Times New Roman" w:hAnsi="Calibri" w:cs="Times New Roman"/>
    </w:rPr>
  </w:style>
  <w:style w:type="paragraph" w:customStyle="1" w:styleId="12">
    <w:name w:val="Знак1"/>
    <w:basedOn w:val="a"/>
    <w:next w:val="2"/>
    <w:qFormat/>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4F81BD" w:themeColor="accent1"/>
      <w:sz w:val="26"/>
      <w:szCs w:val="26"/>
    </w:rPr>
  </w:style>
  <w:style w:type="paragraph" w:customStyle="1" w:styleId="ConsPlusTitle">
    <w:name w:val="ConsPlusTitle"/>
    <w:qFormat/>
    <w:pPr>
      <w:autoSpaceDE w:val="0"/>
      <w:autoSpaceDN w:val="0"/>
      <w:adjustRightInd w:val="0"/>
    </w:pPr>
    <w:rPr>
      <w:rFonts w:ascii="Times New Roman" w:eastAsia="Times New Roman" w:hAnsi="Times New Roman" w:cs="Times New Roman"/>
      <w:b/>
      <w:bCs/>
      <w:sz w:val="28"/>
      <w:szCs w:val="28"/>
    </w:rPr>
  </w:style>
  <w:style w:type="character" w:customStyle="1" w:styleId="af4">
    <w:name w:val="Основной текст Знак"/>
    <w:basedOn w:val="a0"/>
    <w:link w:val="af3"/>
    <w:qFormat/>
    <w:rPr>
      <w:rFonts w:ascii="Times New Roman" w:eastAsia="Times New Roman" w:hAnsi="Times New Roman" w:cs="Times New Roman"/>
      <w:sz w:val="24"/>
      <w:szCs w:val="24"/>
      <w:lang w:eastAsia="ru-RU"/>
    </w:rPr>
  </w:style>
  <w:style w:type="paragraph" w:styleId="afb">
    <w:name w:val="No Spacing"/>
    <w:uiPriority w:val="1"/>
    <w:qFormat/>
    <w:rPr>
      <w:rFonts w:ascii="Calibri" w:eastAsia="Times New Roman" w:hAnsi="Calibri" w:cs="Times New Roman"/>
      <w:sz w:val="22"/>
      <w:szCs w:val="22"/>
      <w:lang w:eastAsia="en-US"/>
    </w:r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rPr>
  </w:style>
  <w:style w:type="character" w:customStyle="1" w:styleId="30">
    <w:name w:val="Основной текст с отступом 3 Знак"/>
    <w:basedOn w:val="a0"/>
    <w:link w:val="3"/>
    <w:uiPriority w:val="99"/>
    <w:qFormat/>
    <w:rPr>
      <w:rFonts w:ascii="Calibri" w:eastAsia="Times New Roman" w:hAnsi="Calibri" w:cs="Times New Roman"/>
      <w:sz w:val="16"/>
      <w:szCs w:val="16"/>
    </w:rPr>
  </w:style>
  <w:style w:type="character" w:customStyle="1" w:styleId="af6">
    <w:name w:val="Заголовок Знак"/>
    <w:basedOn w:val="a0"/>
    <w:link w:val="af5"/>
    <w:qFormat/>
    <w:rPr>
      <w:rFonts w:ascii="Times New Roman" w:eastAsia="Times New Roman" w:hAnsi="Times New Roman" w:cs="Times New Roman"/>
      <w:b/>
      <w:bCs/>
      <w:sz w:val="28"/>
      <w:szCs w:val="24"/>
      <w:lang w:eastAsia="ru-RU"/>
    </w:rPr>
  </w:style>
  <w:style w:type="numbering" w:customStyle="1" w:styleId="13">
    <w:name w:val="Нет списка1"/>
    <w:next w:val="a2"/>
    <w:uiPriority w:val="99"/>
    <w:semiHidden/>
    <w:unhideWhenUsed/>
    <w:rsid w:val="004C6E68"/>
  </w:style>
  <w:style w:type="table" w:customStyle="1" w:styleId="14">
    <w:name w:val="Сетка таблицы1"/>
    <w:basedOn w:val="a1"/>
    <w:next w:val="af9"/>
    <w:uiPriority w:val="39"/>
    <w:qFormat/>
    <w:rsid w:val="004C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Unresolved Mention"/>
    <w:basedOn w:val="a0"/>
    <w:uiPriority w:val="99"/>
    <w:semiHidden/>
    <w:unhideWhenUsed/>
    <w:rsid w:val="00C45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5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schan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E6654-A000-4CF1-A172-B941AEC0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2363</Words>
  <Characters>13474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ЛФ</cp:lastModifiedBy>
  <cp:revision>5</cp:revision>
  <cp:lastPrinted>2023-10-10T09:34:00Z</cp:lastPrinted>
  <dcterms:created xsi:type="dcterms:W3CDTF">2023-10-10T08:36:00Z</dcterms:created>
  <dcterms:modified xsi:type="dcterms:W3CDTF">2023-10-12T10:07:00Z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A805539820C44E6C82ECF86E3C4D5F68</vt:lpwstr>
  </property>
</Properties>
</file>